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EED" w:rsidRPr="00A86753" w:rsidRDefault="00832EED" w:rsidP="00832EED">
      <w:pPr>
        <w:rPr>
          <w:rFonts w:cstheme="minorHAnsi"/>
          <w:b/>
        </w:rPr>
      </w:pPr>
      <w:r w:rsidRPr="00A86753">
        <w:rPr>
          <w:rFonts w:cstheme="minorHAnsi"/>
          <w:b/>
        </w:rPr>
        <w:t>SHORT FORMAT</w:t>
      </w:r>
    </w:p>
    <w:p w:rsidR="00EB4E14" w:rsidRPr="00A86753" w:rsidRDefault="00EB4E14" w:rsidP="00EB4E14">
      <w:pPr>
        <w:rPr>
          <w:rFonts w:cstheme="minorHAnsi"/>
        </w:rPr>
      </w:pPr>
      <w:r w:rsidRPr="00A86753">
        <w:rPr>
          <w:rFonts w:cstheme="minorHAnsi"/>
        </w:rPr>
        <w:t xml:space="preserve">You’re serious about success. With your busy schedule and the desire to move your career forward, you can earn an accredited associate, bachelors or master’s degree at a pace that works for you anywhere, anytime, 24/7. </w:t>
      </w:r>
    </w:p>
    <w:p w:rsidR="00EB4E14" w:rsidRPr="00A86753" w:rsidRDefault="00EB4E14" w:rsidP="00EB4E14">
      <w:pPr>
        <w:rPr>
          <w:rFonts w:cstheme="minorHAnsi"/>
        </w:rPr>
      </w:pPr>
      <w:r w:rsidRPr="00A86753">
        <w:rPr>
          <w:rFonts w:cstheme="minorHAnsi"/>
        </w:rPr>
        <w:t xml:space="preserve">At AIU, the Serious U, you can get in, get </w:t>
      </w:r>
      <w:r w:rsidR="003F2470" w:rsidRPr="00A86753">
        <w:rPr>
          <w:rFonts w:cstheme="minorHAnsi"/>
        </w:rPr>
        <w:t>moving</w:t>
      </w:r>
      <w:r w:rsidRPr="00A86753">
        <w:rPr>
          <w:rFonts w:cstheme="minorHAnsi"/>
        </w:rPr>
        <w:t>, and get ahead.</w:t>
      </w:r>
    </w:p>
    <w:p w:rsidR="00832EED" w:rsidRPr="00A86753" w:rsidRDefault="00D47457" w:rsidP="00832EED">
      <w:pPr>
        <w:rPr>
          <w:rFonts w:cstheme="minorHAnsi"/>
          <w:b/>
        </w:rPr>
      </w:pPr>
      <w:r w:rsidRPr="00A86753">
        <w:rPr>
          <w:rFonts w:cstheme="minorHAnsi"/>
          <w:b/>
        </w:rPr>
        <w:t>MEDIUM FORMAT</w:t>
      </w:r>
      <w:r w:rsidRPr="00A86753">
        <w:rPr>
          <w:rFonts w:cstheme="minorHAnsi"/>
          <w:b/>
        </w:rPr>
        <w:tab/>
      </w:r>
    </w:p>
    <w:p w:rsidR="00EB4E14" w:rsidRPr="00A86753" w:rsidRDefault="00EB4E14" w:rsidP="00EB4E14">
      <w:pPr>
        <w:rPr>
          <w:rFonts w:cstheme="minorHAnsi"/>
        </w:rPr>
      </w:pPr>
      <w:r w:rsidRPr="00A86753">
        <w:rPr>
          <w:rFonts w:cstheme="minorHAnsi"/>
        </w:rPr>
        <w:t xml:space="preserve">You’re serious about success. Especially when it comes to pursuing an associate, bachelors or master’s degree you need to move your career forward. At AIU, the Serious U, you get pacing options that work around you and a 24/7 support system by phone, email or live chat. Our classes are taught by industry specialists who bring their real-world perspective to the classroom and will work with you one-on-one when you need it. </w:t>
      </w:r>
    </w:p>
    <w:p w:rsidR="00EB4E14" w:rsidRPr="00A86753" w:rsidRDefault="00EB4E14" w:rsidP="00EB4E14">
      <w:pPr>
        <w:rPr>
          <w:rFonts w:cstheme="minorHAnsi"/>
        </w:rPr>
      </w:pPr>
      <w:r w:rsidRPr="00A86753">
        <w:rPr>
          <w:rFonts w:cstheme="minorHAnsi"/>
        </w:rPr>
        <w:t xml:space="preserve">At AIU, the Serious U, you can get in, get </w:t>
      </w:r>
      <w:r w:rsidR="003F2470" w:rsidRPr="00A86753">
        <w:rPr>
          <w:rFonts w:cstheme="minorHAnsi"/>
        </w:rPr>
        <w:t>moving</w:t>
      </w:r>
      <w:r w:rsidRPr="00A86753">
        <w:rPr>
          <w:rFonts w:cstheme="minorHAnsi"/>
        </w:rPr>
        <w:t xml:space="preserve"> and get ahead. </w:t>
      </w:r>
    </w:p>
    <w:p w:rsidR="00EB4E14" w:rsidRPr="00A86753" w:rsidRDefault="00EB4E14" w:rsidP="00EB4E14">
      <w:pPr>
        <w:rPr>
          <w:rFonts w:cstheme="minorHAnsi"/>
        </w:rPr>
      </w:pPr>
      <w:r w:rsidRPr="00A86753">
        <w:rPr>
          <w:rFonts w:cstheme="minorHAnsi"/>
        </w:rPr>
        <w:t>Why AIU:</w:t>
      </w:r>
    </w:p>
    <w:p w:rsidR="00EB4E14" w:rsidRPr="00A86753" w:rsidRDefault="00EB4E14" w:rsidP="00EB4E14">
      <w:pPr>
        <w:rPr>
          <w:rFonts w:cstheme="minorHAnsi"/>
        </w:rPr>
      </w:pPr>
      <w:r w:rsidRPr="00A86753">
        <w:rPr>
          <w:rFonts w:cstheme="minorHAnsi"/>
        </w:rPr>
        <w:t>•</w:t>
      </w:r>
      <w:r w:rsidRPr="00A86753">
        <w:rPr>
          <w:rFonts w:cstheme="minorHAnsi"/>
        </w:rPr>
        <w:tab/>
        <w:t xml:space="preserve">Powerful specialized curriculum </w:t>
      </w:r>
    </w:p>
    <w:p w:rsidR="00EB4E14" w:rsidRPr="00A86753" w:rsidRDefault="00EB4E14" w:rsidP="00D47457">
      <w:pPr>
        <w:ind w:left="720"/>
        <w:rPr>
          <w:rFonts w:cstheme="minorHAnsi"/>
        </w:rPr>
      </w:pPr>
      <w:proofErr w:type="gramStart"/>
      <w:r w:rsidRPr="00A86753">
        <w:rPr>
          <w:rFonts w:cstheme="minorHAnsi"/>
        </w:rPr>
        <w:t>o</w:t>
      </w:r>
      <w:proofErr w:type="gramEnd"/>
      <w:r w:rsidRPr="00A86753">
        <w:rPr>
          <w:rFonts w:cstheme="minorHAnsi"/>
        </w:rPr>
        <w:tab/>
        <w:t>More courses devoted to your field of interest, on average than at other similar schools</w:t>
      </w:r>
    </w:p>
    <w:p w:rsidR="00EB4E14" w:rsidRPr="00A86753" w:rsidRDefault="00EB4E14" w:rsidP="00EB4E14">
      <w:pPr>
        <w:rPr>
          <w:rFonts w:cstheme="minorHAnsi"/>
        </w:rPr>
      </w:pPr>
      <w:r w:rsidRPr="00A86753">
        <w:rPr>
          <w:rFonts w:cstheme="minorHAnsi"/>
        </w:rPr>
        <w:t>•</w:t>
      </w:r>
      <w:r w:rsidRPr="00A86753">
        <w:rPr>
          <w:rFonts w:cstheme="minorHAnsi"/>
        </w:rPr>
        <w:tab/>
        <w:t xml:space="preserve">Virtual Campus </w:t>
      </w:r>
    </w:p>
    <w:p w:rsidR="00EB4E14" w:rsidRPr="00A86753" w:rsidRDefault="00EB4E14" w:rsidP="00D47457">
      <w:pPr>
        <w:ind w:left="720"/>
        <w:rPr>
          <w:rFonts w:cstheme="minorHAnsi"/>
        </w:rPr>
      </w:pPr>
      <w:proofErr w:type="gramStart"/>
      <w:r w:rsidRPr="00A86753">
        <w:rPr>
          <w:rFonts w:cstheme="minorHAnsi"/>
        </w:rPr>
        <w:t>o</w:t>
      </w:r>
      <w:proofErr w:type="gramEnd"/>
      <w:r w:rsidRPr="00A86753">
        <w:rPr>
          <w:rFonts w:cstheme="minorHAnsi"/>
        </w:rPr>
        <w:tab/>
        <w:t>Study anywhere, anytime and the way you learn best.</w:t>
      </w:r>
    </w:p>
    <w:p w:rsidR="00EB4E14" w:rsidRPr="00A86753" w:rsidRDefault="00EB4E14" w:rsidP="00EB4E14">
      <w:pPr>
        <w:rPr>
          <w:rFonts w:cstheme="minorHAnsi"/>
        </w:rPr>
      </w:pPr>
      <w:r w:rsidRPr="00A86753">
        <w:rPr>
          <w:rFonts w:cstheme="minorHAnsi"/>
        </w:rPr>
        <w:t>•</w:t>
      </w:r>
      <w:r w:rsidRPr="00A86753">
        <w:rPr>
          <w:rFonts w:cstheme="minorHAnsi"/>
        </w:rPr>
        <w:tab/>
        <w:t>Credit for work and military experiences to fulfill degree requirements</w:t>
      </w:r>
    </w:p>
    <w:p w:rsidR="00D47457" w:rsidRPr="00A86753" w:rsidRDefault="00EB4E14" w:rsidP="00EB4E14">
      <w:pPr>
        <w:rPr>
          <w:rFonts w:cstheme="minorHAnsi"/>
        </w:rPr>
      </w:pPr>
      <w:r w:rsidRPr="00A86753">
        <w:rPr>
          <w:rFonts w:cstheme="minorHAnsi"/>
        </w:rPr>
        <w:t>•</w:t>
      </w:r>
      <w:r w:rsidRPr="00A86753">
        <w:rPr>
          <w:rFonts w:cstheme="minorHAnsi"/>
        </w:rPr>
        <w:tab/>
      </w:r>
      <w:r w:rsidR="00C653ED" w:rsidRPr="00A86753">
        <w:rPr>
          <w:rFonts w:cstheme="minorHAnsi"/>
        </w:rPr>
        <w:t>Cost and value</w:t>
      </w:r>
      <w:r w:rsidR="00D47457" w:rsidRPr="00A86753">
        <w:rPr>
          <w:rFonts w:cstheme="minorHAnsi"/>
        </w:rPr>
        <w:t xml:space="preserve"> </w:t>
      </w:r>
    </w:p>
    <w:p w:rsidR="00EB4E14" w:rsidRPr="00A86753" w:rsidRDefault="00D47457" w:rsidP="00D47457">
      <w:pPr>
        <w:pStyle w:val="ListParagraph"/>
        <w:numPr>
          <w:ilvl w:val="0"/>
          <w:numId w:val="1"/>
        </w:numPr>
        <w:rPr>
          <w:rFonts w:cstheme="minorHAnsi"/>
        </w:rPr>
      </w:pPr>
      <w:r w:rsidRPr="00A86753">
        <w:rPr>
          <w:rFonts w:cstheme="minorHAnsi"/>
        </w:rPr>
        <w:t>O</w:t>
      </w:r>
      <w:r w:rsidR="00EB4E14" w:rsidRPr="00A86753">
        <w:rPr>
          <w:rFonts w:cstheme="minorHAnsi"/>
        </w:rPr>
        <w:t xml:space="preserve">ur tuition includes all required books, materials, and </w:t>
      </w:r>
      <w:r w:rsidR="00C653ED" w:rsidRPr="00A86753">
        <w:rPr>
          <w:rFonts w:cstheme="minorHAnsi"/>
        </w:rPr>
        <w:t xml:space="preserve">student </w:t>
      </w:r>
      <w:r w:rsidR="00EB4E14" w:rsidRPr="00A86753">
        <w:rPr>
          <w:rFonts w:cstheme="minorHAnsi"/>
        </w:rPr>
        <w:t>fees</w:t>
      </w:r>
    </w:p>
    <w:p w:rsidR="00C653ED" w:rsidRPr="00A86753" w:rsidRDefault="00C653ED" w:rsidP="00D47457">
      <w:pPr>
        <w:pStyle w:val="ListParagraph"/>
        <w:numPr>
          <w:ilvl w:val="0"/>
          <w:numId w:val="1"/>
        </w:numPr>
        <w:rPr>
          <w:rFonts w:cstheme="minorHAnsi"/>
        </w:rPr>
      </w:pPr>
      <w:r w:rsidRPr="00A86753">
        <w:rPr>
          <w:rFonts w:cstheme="minorHAnsi"/>
        </w:rPr>
        <w:t>No application cost</w:t>
      </w:r>
    </w:p>
    <w:p w:rsidR="00C653ED" w:rsidRPr="00A86753" w:rsidRDefault="00C653ED" w:rsidP="00D47457">
      <w:pPr>
        <w:pStyle w:val="ListParagraph"/>
        <w:numPr>
          <w:ilvl w:val="0"/>
          <w:numId w:val="1"/>
        </w:numPr>
        <w:rPr>
          <w:rFonts w:cstheme="minorHAnsi"/>
        </w:rPr>
      </w:pPr>
      <w:r w:rsidRPr="00A86753">
        <w:rPr>
          <w:rFonts w:cstheme="minorHAnsi"/>
        </w:rPr>
        <w:t>AIU Milestone Grant rewards your success</w:t>
      </w:r>
    </w:p>
    <w:p w:rsidR="00832EED" w:rsidRPr="00A86753" w:rsidRDefault="00832EED" w:rsidP="00832EED">
      <w:pPr>
        <w:rPr>
          <w:rFonts w:cstheme="minorHAnsi"/>
          <w:b/>
        </w:rPr>
      </w:pPr>
      <w:bookmarkStart w:id="0" w:name="_GoBack"/>
      <w:bookmarkEnd w:id="0"/>
      <w:r w:rsidRPr="00A86753">
        <w:rPr>
          <w:rFonts w:cstheme="minorHAnsi"/>
          <w:b/>
        </w:rPr>
        <w:t>LONG:</w:t>
      </w:r>
    </w:p>
    <w:p w:rsidR="003B6BBA" w:rsidRPr="00A86753" w:rsidRDefault="003B6BBA" w:rsidP="003B6BBA">
      <w:pPr>
        <w:rPr>
          <w:rFonts w:cstheme="minorHAnsi"/>
        </w:rPr>
      </w:pPr>
      <w:r w:rsidRPr="00A86753">
        <w:rPr>
          <w:rFonts w:cstheme="minorHAnsi"/>
        </w:rPr>
        <w:t xml:space="preserve">You’re serious about success. Especially when it comes to pursuing an associate, bachelors or master’s degree you need to move your career forward. AIU is the Serious U, and with your busy schedule, we understand that it’s hard work finding the time to work hard. At AIU you get pacing options that work around you and a 24/7 support system by phone, email or live chat. Our classes are taught by industry </w:t>
      </w:r>
      <w:r w:rsidRPr="00A86753">
        <w:rPr>
          <w:rFonts w:cstheme="minorHAnsi"/>
        </w:rPr>
        <w:lastRenderedPageBreak/>
        <w:t xml:space="preserve">specialists who bring their real-world perspective to the classroom and will work with you one-on-one when you need it. </w:t>
      </w:r>
    </w:p>
    <w:p w:rsidR="003B6BBA" w:rsidRPr="00A86753" w:rsidRDefault="003B6BBA" w:rsidP="003B6BBA">
      <w:pPr>
        <w:rPr>
          <w:rFonts w:cstheme="minorHAnsi"/>
        </w:rPr>
      </w:pPr>
    </w:p>
    <w:p w:rsidR="003B6BBA" w:rsidRPr="00A86753" w:rsidRDefault="003B6BBA" w:rsidP="003B6BBA">
      <w:pPr>
        <w:rPr>
          <w:rFonts w:cstheme="minorHAnsi"/>
        </w:rPr>
      </w:pPr>
      <w:r w:rsidRPr="00A86753">
        <w:rPr>
          <w:rFonts w:cstheme="minorHAnsi"/>
        </w:rPr>
        <w:t xml:space="preserve">With AIU’s accredited personalized education, we give you customized course content that allows you to read, watch, or listen based on how you learn best. At AIU, the Serious U, you can get in, get </w:t>
      </w:r>
      <w:r w:rsidR="003F2470" w:rsidRPr="00A86753">
        <w:rPr>
          <w:rFonts w:cstheme="minorHAnsi"/>
        </w:rPr>
        <w:t>moving</w:t>
      </w:r>
      <w:r w:rsidRPr="00A86753">
        <w:rPr>
          <w:rFonts w:cstheme="minorHAnsi"/>
        </w:rPr>
        <w:t xml:space="preserve">, and get ahead. </w:t>
      </w:r>
    </w:p>
    <w:p w:rsidR="003B6BBA" w:rsidRPr="00A86753" w:rsidRDefault="003B6BBA" w:rsidP="003B6BBA">
      <w:pPr>
        <w:rPr>
          <w:rFonts w:cstheme="minorHAnsi"/>
        </w:rPr>
      </w:pPr>
      <w:r w:rsidRPr="00A86753">
        <w:rPr>
          <w:rFonts w:cstheme="minorHAnsi"/>
        </w:rPr>
        <w:t>Why AIU:</w:t>
      </w:r>
    </w:p>
    <w:p w:rsidR="003B6BBA" w:rsidRPr="00A86753" w:rsidRDefault="003B6BBA" w:rsidP="003B6BBA">
      <w:pPr>
        <w:rPr>
          <w:rFonts w:cstheme="minorHAnsi"/>
        </w:rPr>
      </w:pPr>
      <w:r w:rsidRPr="00A86753">
        <w:rPr>
          <w:rFonts w:cstheme="minorHAnsi"/>
        </w:rPr>
        <w:t>•</w:t>
      </w:r>
      <w:r w:rsidRPr="00A86753">
        <w:rPr>
          <w:rFonts w:cstheme="minorHAnsi"/>
        </w:rPr>
        <w:tab/>
        <w:t xml:space="preserve">Powerful specialized curriculum </w:t>
      </w:r>
    </w:p>
    <w:p w:rsidR="003B6BBA" w:rsidRPr="00A86753" w:rsidRDefault="003B6BBA" w:rsidP="00D47457">
      <w:pPr>
        <w:ind w:left="720"/>
        <w:rPr>
          <w:rFonts w:cstheme="minorHAnsi"/>
        </w:rPr>
      </w:pPr>
      <w:proofErr w:type="gramStart"/>
      <w:r w:rsidRPr="00A86753">
        <w:rPr>
          <w:rFonts w:cstheme="minorHAnsi"/>
        </w:rPr>
        <w:t>o</w:t>
      </w:r>
      <w:proofErr w:type="gramEnd"/>
      <w:r w:rsidRPr="00A86753">
        <w:rPr>
          <w:rFonts w:cstheme="minorHAnsi"/>
        </w:rPr>
        <w:tab/>
        <w:t>More courses devoted to your field of interest, on average than at other similar schools</w:t>
      </w:r>
    </w:p>
    <w:p w:rsidR="003B6BBA" w:rsidRPr="00A86753" w:rsidRDefault="003B6BBA" w:rsidP="003B6BBA">
      <w:pPr>
        <w:rPr>
          <w:rFonts w:cstheme="minorHAnsi"/>
        </w:rPr>
      </w:pPr>
      <w:r w:rsidRPr="00A86753">
        <w:rPr>
          <w:rFonts w:cstheme="minorHAnsi"/>
        </w:rPr>
        <w:t>•</w:t>
      </w:r>
      <w:r w:rsidRPr="00A86753">
        <w:rPr>
          <w:rFonts w:cstheme="minorHAnsi"/>
        </w:rPr>
        <w:tab/>
        <w:t xml:space="preserve">Virtual Campus </w:t>
      </w:r>
    </w:p>
    <w:p w:rsidR="003B6BBA" w:rsidRPr="00A86753" w:rsidRDefault="003B6BBA" w:rsidP="00D47457">
      <w:pPr>
        <w:ind w:left="720"/>
        <w:rPr>
          <w:rFonts w:cstheme="minorHAnsi"/>
        </w:rPr>
      </w:pPr>
      <w:proofErr w:type="gramStart"/>
      <w:r w:rsidRPr="00A86753">
        <w:rPr>
          <w:rFonts w:cstheme="minorHAnsi"/>
        </w:rPr>
        <w:t>o</w:t>
      </w:r>
      <w:proofErr w:type="gramEnd"/>
      <w:r w:rsidRPr="00A86753">
        <w:rPr>
          <w:rFonts w:cstheme="minorHAnsi"/>
        </w:rPr>
        <w:tab/>
        <w:t>Study anywhere, anytime and the way you learn best.</w:t>
      </w:r>
    </w:p>
    <w:p w:rsidR="003B6BBA" w:rsidRPr="00A86753" w:rsidRDefault="003B6BBA" w:rsidP="003B6BBA">
      <w:pPr>
        <w:rPr>
          <w:rFonts w:cstheme="minorHAnsi"/>
        </w:rPr>
      </w:pPr>
      <w:r w:rsidRPr="00A86753">
        <w:rPr>
          <w:rFonts w:cstheme="minorHAnsi"/>
        </w:rPr>
        <w:t>•</w:t>
      </w:r>
      <w:r w:rsidRPr="00A86753">
        <w:rPr>
          <w:rFonts w:cstheme="minorHAnsi"/>
        </w:rPr>
        <w:tab/>
        <w:t>Credit for work and military experiences to fulfill degree requirements</w:t>
      </w:r>
    </w:p>
    <w:p w:rsidR="00C653ED" w:rsidRPr="00A86753" w:rsidRDefault="003B6BBA" w:rsidP="00C653ED">
      <w:pPr>
        <w:rPr>
          <w:rFonts w:cstheme="minorHAnsi"/>
        </w:rPr>
      </w:pPr>
      <w:r w:rsidRPr="00A86753">
        <w:rPr>
          <w:rFonts w:cstheme="minorHAnsi"/>
        </w:rPr>
        <w:t>•</w:t>
      </w:r>
      <w:r w:rsidRPr="00A86753">
        <w:rPr>
          <w:rFonts w:cstheme="minorHAnsi"/>
        </w:rPr>
        <w:tab/>
      </w:r>
      <w:r w:rsidR="00C653ED" w:rsidRPr="00A86753">
        <w:rPr>
          <w:rFonts w:cstheme="minorHAnsi"/>
        </w:rPr>
        <w:t xml:space="preserve">Cost and value </w:t>
      </w:r>
    </w:p>
    <w:p w:rsidR="00C653ED" w:rsidRPr="00A86753" w:rsidRDefault="00C653ED" w:rsidP="00C653ED">
      <w:pPr>
        <w:pStyle w:val="ListParagraph"/>
        <w:numPr>
          <w:ilvl w:val="0"/>
          <w:numId w:val="1"/>
        </w:numPr>
        <w:rPr>
          <w:rFonts w:cstheme="minorHAnsi"/>
        </w:rPr>
      </w:pPr>
      <w:r w:rsidRPr="00A86753">
        <w:rPr>
          <w:rFonts w:cstheme="minorHAnsi"/>
        </w:rPr>
        <w:t>Our tuition includes all required books, materials, and student fees</w:t>
      </w:r>
    </w:p>
    <w:p w:rsidR="00C653ED" w:rsidRPr="00A86753" w:rsidRDefault="00C653ED" w:rsidP="00C653ED">
      <w:pPr>
        <w:pStyle w:val="ListParagraph"/>
        <w:numPr>
          <w:ilvl w:val="0"/>
          <w:numId w:val="1"/>
        </w:numPr>
        <w:rPr>
          <w:rFonts w:cstheme="minorHAnsi"/>
        </w:rPr>
      </w:pPr>
      <w:r w:rsidRPr="00A86753">
        <w:rPr>
          <w:rFonts w:cstheme="minorHAnsi"/>
        </w:rPr>
        <w:t>No application cost</w:t>
      </w:r>
    </w:p>
    <w:p w:rsidR="00C653ED" w:rsidRPr="00A86753" w:rsidRDefault="00C653ED" w:rsidP="00C653ED">
      <w:pPr>
        <w:pStyle w:val="ListParagraph"/>
        <w:numPr>
          <w:ilvl w:val="0"/>
          <w:numId w:val="1"/>
        </w:numPr>
        <w:rPr>
          <w:rFonts w:cstheme="minorHAnsi"/>
        </w:rPr>
      </w:pPr>
      <w:r w:rsidRPr="00A86753">
        <w:rPr>
          <w:rFonts w:cstheme="minorHAnsi"/>
        </w:rPr>
        <w:t>AIU Milestone Grant rewards your success</w:t>
      </w:r>
    </w:p>
    <w:p w:rsidR="00C92013" w:rsidRDefault="00C92013" w:rsidP="00C92013">
      <w:pPr>
        <w:pStyle w:val="ListParagraph"/>
        <w:ind w:left="1080"/>
        <w:rPr>
          <w:color w:val="FF0000"/>
        </w:rPr>
      </w:pPr>
    </w:p>
    <w:p w:rsidR="00C92013" w:rsidRDefault="00C92013" w:rsidP="00C92013">
      <w:pPr>
        <w:pStyle w:val="ListParagraph"/>
        <w:ind w:left="1080"/>
        <w:rPr>
          <w:color w:val="FF0000"/>
        </w:rPr>
      </w:pPr>
    </w:p>
    <w:sectPr w:rsidR="00C92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3585B"/>
    <w:multiLevelType w:val="hybridMultilevel"/>
    <w:tmpl w:val="E7C64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EED"/>
    <w:rsid w:val="002F4155"/>
    <w:rsid w:val="003B6BBA"/>
    <w:rsid w:val="003F2470"/>
    <w:rsid w:val="00726811"/>
    <w:rsid w:val="00832EED"/>
    <w:rsid w:val="00A86753"/>
    <w:rsid w:val="00C653ED"/>
    <w:rsid w:val="00C92013"/>
    <w:rsid w:val="00D47457"/>
    <w:rsid w:val="00EB4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457"/>
    <w:pPr>
      <w:ind w:left="720"/>
      <w:contextualSpacing/>
    </w:pPr>
  </w:style>
  <w:style w:type="paragraph" w:styleId="BalloonText">
    <w:name w:val="Balloon Text"/>
    <w:basedOn w:val="Normal"/>
    <w:link w:val="BalloonTextChar"/>
    <w:uiPriority w:val="99"/>
    <w:semiHidden/>
    <w:unhideWhenUsed/>
    <w:rsid w:val="00A86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7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457"/>
    <w:pPr>
      <w:ind w:left="720"/>
      <w:contextualSpacing/>
    </w:pPr>
  </w:style>
  <w:style w:type="paragraph" w:styleId="BalloonText">
    <w:name w:val="Balloon Text"/>
    <w:basedOn w:val="Normal"/>
    <w:link w:val="BalloonTextChar"/>
    <w:uiPriority w:val="99"/>
    <w:semiHidden/>
    <w:unhideWhenUsed/>
    <w:rsid w:val="00A86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7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Career Education Corporation</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OPARUT0509</dc:creator>
  <cp:lastModifiedBy>CEC User</cp:lastModifiedBy>
  <cp:revision>2</cp:revision>
  <cp:lastPrinted>2014-01-14T19:03:00Z</cp:lastPrinted>
  <dcterms:created xsi:type="dcterms:W3CDTF">2014-01-14T19:42:00Z</dcterms:created>
  <dcterms:modified xsi:type="dcterms:W3CDTF">2014-01-14T19:42:00Z</dcterms:modified>
</cp:coreProperties>
</file>