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rsidR="00046AEB" w:rsidRPr="0045742C" w:rsidRDefault="00046AEB" w:rsidP="00046AEB">
      <w:pPr>
        <w:spacing w:after="0" w:line="240" w:lineRule="auto"/>
        <w:rPr>
          <w:rFonts w:ascii="Calibri" w:eastAsia="Times New Roman" w:hAnsi="Calibri" w:cs="Adobe Arabic"/>
          <w:b/>
          <w:color w:val="00B050"/>
        </w:rPr>
      </w:pPr>
      <w:r w:rsidRPr="0045742C">
        <w:rPr>
          <w:rFonts w:ascii="Calibri" w:eastAsia="Times New Roman" w:hAnsi="Calibri" w:cs="Adobe Arabic"/>
        </w:rPr>
        <w:t xml:space="preserve">Already Added = </w:t>
      </w:r>
      <w:r w:rsidRPr="0045742C">
        <w:rPr>
          <w:rFonts w:ascii="Calibri" w:eastAsia="Times New Roman" w:hAnsi="Calibri" w:cs="Adobe Arabic"/>
          <w:b/>
          <w:color w:val="00B050"/>
        </w:rPr>
        <w:t xml:space="preserve">Green </w:t>
      </w:r>
    </w:p>
    <w:p w:rsidR="00046AEB" w:rsidRPr="0045742C" w:rsidRDefault="00046AEB" w:rsidP="00046AEB">
      <w:pPr>
        <w:spacing w:after="0" w:line="240" w:lineRule="auto"/>
        <w:rPr>
          <w:rFonts w:ascii="Calibri" w:eastAsia="Times New Roman" w:hAnsi="Calibri" w:cs="Adobe Arabic"/>
          <w:b/>
          <w:color w:val="00B050"/>
        </w:rPr>
      </w:pPr>
    </w:p>
    <w:p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rsidR="00046AEB" w:rsidRPr="0045742C" w:rsidRDefault="00046AEB" w:rsidP="00046AEB">
      <w:pPr>
        <w:spacing w:after="0" w:line="240" w:lineRule="auto"/>
        <w:rPr>
          <w:rFonts w:ascii="Calibri" w:eastAsia="Times New Roman" w:hAnsi="Calibri" w:cs="Adobe Arabic"/>
        </w:rPr>
      </w:pPr>
    </w:p>
    <w:p w:rsidR="00046AEB" w:rsidRPr="0045742C" w:rsidRDefault="00046AEB" w:rsidP="00046AEB">
      <w:pPr>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Vendor</w:t>
      </w:r>
      <w:r w:rsidR="007649F8" w:rsidRPr="0045742C">
        <w:rPr>
          <w:rFonts w:ascii="Calibri" w:eastAsia="Times New Roman" w:hAnsi="Calibri" w:cs="Adobe Arabic"/>
          <w:sz w:val="26"/>
          <w:szCs w:val="26"/>
        </w:rPr>
        <w:t>:</w:t>
      </w:r>
      <w:r w:rsidR="0064768F">
        <w:rPr>
          <w:rFonts w:ascii="Calibri" w:eastAsia="Times New Roman" w:hAnsi="Calibri" w:cs="Adobe Arabic"/>
          <w:sz w:val="26"/>
          <w:szCs w:val="26"/>
        </w:rPr>
        <w:t xml:space="preserve"> </w:t>
      </w:r>
    </w:p>
    <w:p w:rsidR="00F46F85" w:rsidRDefault="008D0F36" w:rsidP="0064768F">
      <w:pPr>
        <w:tabs>
          <w:tab w:val="left" w:pos="1545"/>
        </w:tabs>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URL</w:t>
      </w:r>
      <w:r w:rsidR="007649F8" w:rsidRPr="0045742C">
        <w:rPr>
          <w:rFonts w:ascii="Calibri" w:eastAsia="Times New Roman" w:hAnsi="Calibri" w:cs="Adobe Arabic"/>
          <w:sz w:val="26"/>
          <w:szCs w:val="26"/>
        </w:rPr>
        <w:t xml:space="preserve">: </w:t>
      </w:r>
    </w:p>
    <w:p w:rsidR="008D0F36" w:rsidRDefault="008D0F36" w:rsidP="004661A8">
      <w:pPr>
        <w:shd w:val="clear" w:color="auto" w:fill="FFFFFF"/>
        <w:spacing w:after="0" w:line="240" w:lineRule="auto"/>
        <w:contextualSpacing/>
        <w:rPr>
          <w:rFonts w:ascii="Calibri" w:eastAsia="Times New Roman" w:hAnsi="Calibri" w:cs="Adobe Arabic"/>
          <w:b/>
          <w:color w:val="FF0000"/>
        </w:rPr>
      </w:pPr>
    </w:p>
    <w:p w:rsidR="000F4E64" w:rsidRPr="0045742C" w:rsidRDefault="000F4E64" w:rsidP="000F4E64">
      <w:pPr>
        <w:spacing w:after="0" w:line="240" w:lineRule="auto"/>
        <w:rPr>
          <w:rFonts w:ascii="Calibri" w:eastAsia="Times New Roman" w:hAnsi="Calibri" w:cs="Adobe Arabic"/>
        </w:rPr>
      </w:pPr>
    </w:p>
    <w:p w:rsidR="000F4E64" w:rsidRPr="0045742C"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45742C">
        <w:rPr>
          <w:rFonts w:ascii="Calibri" w:eastAsia="Calibri" w:hAnsi="Calibri" w:cs="Adobe Arabic"/>
          <w:b/>
          <w:color w:val="FF0000"/>
        </w:rPr>
        <w:t xml:space="preserve">SCHOOL NAME:  </w:t>
      </w:r>
      <w:r w:rsidRPr="0045742C">
        <w:rPr>
          <w:rFonts w:ascii="Calibri" w:eastAsia="Calibri" w:hAnsi="Calibri" w:cs="Adobe Arabic"/>
        </w:rPr>
        <w:t>Dorsey Schools</w:t>
      </w:r>
    </w:p>
    <w:p w:rsidR="000F4E64" w:rsidRPr="0045742C" w:rsidRDefault="000F4E64" w:rsidP="000F4E64">
      <w:pPr>
        <w:shd w:val="clear" w:color="auto" w:fill="FFFFFF"/>
        <w:spacing w:after="0" w:line="240" w:lineRule="auto"/>
        <w:ind w:left="720"/>
        <w:contextualSpacing/>
        <w:rPr>
          <w:rFonts w:ascii="Calibri" w:eastAsia="Times New Roman" w:hAnsi="Calibri" w:cs="Adobe Arabic"/>
          <w:b/>
          <w:color w:val="FF0000"/>
        </w:rPr>
      </w:pPr>
    </w:p>
    <w:p w:rsidR="000F4E64" w:rsidRPr="00F46F85"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F46F85">
        <w:rPr>
          <w:rFonts w:ascii="Calibri" w:eastAsia="Times New Roman" w:hAnsi="Calibri" w:cs="Adobe Arabic"/>
          <w:b/>
          <w:color w:val="FF0000"/>
        </w:rPr>
        <w:t xml:space="preserve">SCHOOL LOGO: </w:t>
      </w:r>
    </w:p>
    <w:p w:rsidR="000F4E64" w:rsidRDefault="000F4E64" w:rsidP="000F4E64">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14:anchorId="034B41A9" wp14:editId="79229A93">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a:extLst>
                        <a:ext uri="{28A0092B-C50C-407E-A947-70E740481C1C}">
                          <a14:useLocalDpi xmlns:a14="http://schemas.microsoft.com/office/drawing/2010/main" val="0"/>
                        </a:ext>
                      </a:extLst>
                    </a:blip>
                    <a:stretch>
                      <a:fillRect/>
                    </a:stretch>
                  </pic:blipFill>
                  <pic:spPr>
                    <a:xfrm>
                      <a:off x="0" y="0"/>
                      <a:ext cx="1587500" cy="1054100"/>
                    </a:xfrm>
                    <a:prstGeom prst="rect">
                      <a:avLst/>
                    </a:prstGeom>
                  </pic:spPr>
                </pic:pic>
              </a:graphicData>
            </a:graphic>
          </wp:inline>
        </w:drawing>
      </w:r>
    </w:p>
    <w:p w:rsidR="000F4E64" w:rsidRDefault="000F4E64" w:rsidP="000F4E64">
      <w:pPr>
        <w:shd w:val="clear" w:color="auto" w:fill="FFFFFF"/>
        <w:spacing w:after="0" w:line="240" w:lineRule="auto"/>
        <w:ind w:left="720"/>
        <w:contextualSpacing/>
        <w:rPr>
          <w:rFonts w:ascii="Calibri" w:eastAsia="Times New Roman" w:hAnsi="Calibri" w:cs="Adobe Arabic"/>
          <w:b/>
          <w:color w:val="FF0000"/>
        </w:rPr>
      </w:pPr>
    </w:p>
    <w:p w:rsidR="000F4E64" w:rsidRPr="00103DEA" w:rsidRDefault="000F4E64" w:rsidP="000F4E64">
      <w:pPr>
        <w:numPr>
          <w:ilvl w:val="0"/>
          <w:numId w:val="1"/>
        </w:numPr>
        <w:shd w:val="clear" w:color="auto" w:fill="FFFFFF"/>
        <w:spacing w:after="0" w:line="240" w:lineRule="auto"/>
        <w:contextualSpacing/>
        <w:rPr>
          <w:rFonts w:ascii="Calibri" w:eastAsia="Times New Roman" w:hAnsi="Calibri" w:cs="Adobe Arabic"/>
          <w:b/>
          <w:color w:val="5B9BD5" w:themeColor="accent1"/>
        </w:rPr>
      </w:pPr>
      <w:r w:rsidRPr="00103DEA">
        <w:rPr>
          <w:rFonts w:ascii="Calibri" w:eastAsia="Times New Roman" w:hAnsi="Calibri" w:cs="Adobe Arabic"/>
          <w:b/>
          <w:color w:val="5B9BD5" w:themeColor="accent1"/>
        </w:rPr>
        <w:t>OPTIONAL IMAGE:</w:t>
      </w:r>
    </w:p>
    <w:p w:rsidR="000F4E64" w:rsidRPr="0045742C"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p>
    <w:p w:rsidR="000F4E64"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14:anchorId="3F9103B9" wp14:editId="3948A69A">
            <wp:extent cx="1426845" cy="125603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845" cy="1256030"/>
                    </a:xfrm>
                    <a:prstGeom prst="rect">
                      <a:avLst/>
                    </a:prstGeom>
                    <a:noFill/>
                  </pic:spPr>
                </pic:pic>
              </a:graphicData>
            </a:graphic>
          </wp:inline>
        </w:drawing>
      </w:r>
    </w:p>
    <w:p w:rsidR="000F4E64" w:rsidRDefault="000F4E64" w:rsidP="004661A8">
      <w:pPr>
        <w:shd w:val="clear" w:color="auto" w:fill="FFFFFF"/>
        <w:spacing w:after="0" w:line="240" w:lineRule="auto"/>
        <w:contextualSpacing/>
        <w:rPr>
          <w:rFonts w:ascii="Calibri" w:eastAsia="Times New Roman" w:hAnsi="Calibri" w:cs="Adobe Arabic"/>
          <w:b/>
          <w:color w:val="FF0000"/>
        </w:rPr>
      </w:pPr>
    </w:p>
    <w:p w:rsidR="000F4E64" w:rsidRPr="0045742C" w:rsidRDefault="000F4E64" w:rsidP="004661A8">
      <w:pPr>
        <w:shd w:val="clear" w:color="auto" w:fill="FFFFFF"/>
        <w:spacing w:after="0" w:line="240" w:lineRule="auto"/>
        <w:contextualSpacing/>
        <w:rPr>
          <w:rFonts w:ascii="Calibri" w:eastAsia="Times New Roman" w:hAnsi="Calibri" w:cs="Adobe Arabic"/>
          <w:b/>
          <w:color w:val="FF0000"/>
        </w:rPr>
      </w:pPr>
    </w:p>
    <w:p w:rsidR="008D0F36" w:rsidRDefault="00D728D6" w:rsidP="00277524">
      <w:pPr>
        <w:numPr>
          <w:ilvl w:val="0"/>
          <w:numId w:val="1"/>
        </w:numPr>
        <w:shd w:val="clear" w:color="auto" w:fill="FFFFFF"/>
        <w:spacing w:after="0" w:line="240" w:lineRule="auto"/>
        <w:contextualSpacing/>
        <w:rPr>
          <w:rFonts w:ascii="Calibri" w:eastAsia="Times New Roman" w:hAnsi="Calibri" w:cs="Adobe Arabic"/>
          <w:b/>
          <w:color w:val="FF0000"/>
        </w:rPr>
      </w:pPr>
      <w:r w:rsidRPr="003C1557">
        <w:rPr>
          <w:rFonts w:ascii="Calibri" w:eastAsia="Times New Roman" w:hAnsi="Calibri" w:cs="Adobe Arabic"/>
          <w:b/>
          <w:color w:val="FF0000"/>
        </w:rPr>
        <w:t xml:space="preserve">CONTENT: </w:t>
      </w:r>
    </w:p>
    <w:p w:rsidR="003C1557" w:rsidRPr="003C1557" w:rsidRDefault="003C1557" w:rsidP="003C1557">
      <w:pPr>
        <w:shd w:val="clear" w:color="auto" w:fill="FFFFFF"/>
        <w:spacing w:after="0" w:line="240" w:lineRule="auto"/>
        <w:contextualSpacing/>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 xml:space="preserve">ogy, culinary arts, healthcare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Today Dorsey is proudly represented by thousands of successful graduates working in their chosen careers throughout Michigan, because employers know they can feel confident hiring a Dorsey graduate.</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goal of accreditation is to ensure that education provided by institutions of higher education, like Dorsey Schools, meets or exceeds an acceptable level of quality. Dorsey Schools is proud to have achieved accreditation through the following:</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 of Beauty in Taylor is institutionally accredited by the National Accrediting Commission of Career Arts and Sciences (NACCAS)</w:t>
      </w:r>
      <w:r w:rsidR="00B63B33">
        <w:rPr>
          <w:rFonts w:ascii="Calibri" w:eastAsia="Times New Roman" w:hAnsi="Calibri" w:cs="Adobe Arabic"/>
        </w:rPr>
        <w:t xml:space="preserve"> </w:t>
      </w:r>
      <w:r w:rsidR="00B63B33" w:rsidRPr="00103FEE">
        <w:rPr>
          <w:rFonts w:ascii="Calibri" w:eastAsia="Times New Roman" w:hAnsi="Calibri" w:cs="Adobe Arabic"/>
        </w:rPr>
        <w:t>and holds initial approval to receive institutional accreditation from the Accrediting Council for Independent Colleges and Schools (ACICS)</w:t>
      </w:r>
      <w:r w:rsidRPr="00B63B33">
        <w:rPr>
          <w:rFonts w:ascii="Calibri" w:eastAsia="Times New Roman" w:hAnsi="Calibri" w:cs="Adobe Arabic"/>
        </w:rPr>
        <w:t>.</w:t>
      </w:r>
      <w:r w:rsidRPr="0045742C">
        <w:rPr>
          <w:rFonts w:ascii="Calibri" w:eastAsia="Times New Roman" w:hAnsi="Calibri" w:cs="Adobe Arabic"/>
        </w:rPr>
        <w:t xml:space="preserve"> All other campus locations are institutionally accredited by the Accrediting </w:t>
      </w:r>
      <w:r w:rsidR="0095333E" w:rsidRPr="0045742C">
        <w:rPr>
          <w:rFonts w:ascii="Calibri" w:eastAsia="Times New Roman" w:hAnsi="Calibri" w:cs="Adobe Arabic"/>
        </w:rPr>
        <w:t>Council</w:t>
      </w:r>
      <w:r w:rsidRPr="0045742C">
        <w:rPr>
          <w:rFonts w:ascii="Calibri" w:eastAsia="Times New Roman" w:hAnsi="Calibri" w:cs="Adobe Arabic"/>
        </w:rPr>
        <w:t xml:space="preserve"> for Independent Colleges and Schools (ACICS).</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rsidR="009D7CA9" w:rsidRPr="000B48C1" w:rsidRDefault="009D7CA9" w:rsidP="00785CA8">
      <w:pPr>
        <w:shd w:val="clear" w:color="auto" w:fill="FFFFFF"/>
        <w:spacing w:after="0" w:line="240" w:lineRule="auto"/>
        <w:contextualSpacing/>
        <w:rPr>
          <w:rFonts w:eastAsia="Times New Roman" w:cs="Adobe Arabic"/>
        </w:rPr>
      </w:pPr>
    </w:p>
    <w:p w:rsidR="001E3417" w:rsidRDefault="001E3417" w:rsidP="001E3417">
      <w:pPr>
        <w:spacing w:after="0" w:line="240" w:lineRule="auto"/>
        <w:ind w:left="720"/>
        <w:contextualSpacing/>
        <w:rPr>
          <w:rFonts w:ascii="Calibri" w:eastAsia="Times New Roman" w:hAnsi="Calibri" w:cs="Adobe Arabic"/>
        </w:rPr>
      </w:pPr>
      <w:r w:rsidRPr="001E3417">
        <w:rPr>
          <w:rFonts w:ascii="Calibri" w:eastAsia="Times New Roman" w:hAnsi="Calibri" w:cs="Adobe Arabic"/>
        </w:rPr>
        <w:t xml:space="preserve">Select Dorsey Schools programs are approved for training under the Post 9/11 GI Bill®, the Montgomery GI Bill® (MGIB), and the Vocational Rehabilitation and Employment (VR&amp;E) </w:t>
      </w:r>
      <w:proofErr w:type="spellStart"/>
      <w:r w:rsidRPr="001E3417">
        <w:rPr>
          <w:rFonts w:ascii="Calibri" w:eastAsia="Times New Roman" w:hAnsi="Calibri" w:cs="Adobe Arabic"/>
        </w:rPr>
        <w:t>VetSuccess</w:t>
      </w:r>
      <w:proofErr w:type="spellEnd"/>
      <w:r w:rsidRPr="001E3417">
        <w:rPr>
          <w:rFonts w:ascii="Calibri" w:eastAsia="Times New Roman" w:hAnsi="Calibri" w:cs="Adobe Arabic"/>
        </w:rPr>
        <w:t xml:space="preserve"> Program at the following campuses:  Farmington Hills, Madison Heights, Roseville, Dearborn, Lansing, Saginaw, Southgate, Taylor, Waterford-Pontiac and Wayne-Westland.  “The GI Bill® is a registered trademark of the U.S. Department of Veterans Affairs (VA).  More information about education benefits offered by VA is available at the official U.S. government website at </w:t>
      </w:r>
      <w:hyperlink r:id="rId7" w:history="1">
        <w:r w:rsidRPr="001E3417">
          <w:rPr>
            <w:rStyle w:val="Hyperlink"/>
            <w:rFonts w:ascii="Calibri" w:eastAsia="Times New Roman" w:hAnsi="Calibri" w:cs="Adobe Arabic"/>
          </w:rPr>
          <w:t>www.benefits.va.gov/gibill</w:t>
        </w:r>
      </w:hyperlink>
      <w:r w:rsidRPr="001E3417">
        <w:rPr>
          <w:rFonts w:ascii="Calibri" w:eastAsia="Times New Roman" w:hAnsi="Calibri" w:cs="Adobe Arabic"/>
        </w:rPr>
        <w:t>.”</w:t>
      </w:r>
    </w:p>
    <w:p w:rsidR="000B48C1" w:rsidRPr="0045742C" w:rsidRDefault="000B48C1" w:rsidP="008D0F36">
      <w:pPr>
        <w:shd w:val="clear" w:color="auto" w:fill="FFFFFF"/>
        <w:spacing w:after="0" w:line="240" w:lineRule="auto"/>
        <w:ind w:left="720"/>
        <w:contextualSpacing/>
        <w:rPr>
          <w:rFonts w:ascii="Calibri" w:eastAsia="Times New Roman" w:hAnsi="Calibri" w:cs="Adobe Arabic"/>
        </w:rPr>
      </w:pPr>
    </w:p>
    <w:p w:rsidR="003B0D72" w:rsidRDefault="003B0D72" w:rsidP="003B0D72">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roofErr w:type="spellStart"/>
      <w:r w:rsidRPr="00EC2776">
        <w:rPr>
          <w:rFonts w:ascii="Calibri" w:hAnsi="Calibri" w:cs="Arial"/>
          <w:color w:val="222222"/>
          <w:shd w:val="clear" w:color="auto" w:fill="FFFFFF"/>
        </w:rPr>
        <w:t>Taylortown</w:t>
      </w:r>
      <w:proofErr w:type="spellEnd"/>
      <w:r w:rsidRPr="00EC2776">
        <w:rPr>
          <w:rFonts w:ascii="Calibri" w:hAnsi="Calibri" w:cs="Arial"/>
          <w:color w:val="222222"/>
          <w:shd w:val="clear" w:color="auto" w:fill="FFFFFF"/>
        </w:rPr>
        <w:t xml:space="preserve"> School of Beauty operates as Dorsey Schools and/or Dorsey School of Beauty (Taylor Campus location).</w:t>
      </w: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rsidR="00690BE9" w:rsidRPr="0045742C" w:rsidRDefault="00690BE9" w:rsidP="003B0D72">
      <w:pPr>
        <w:shd w:val="clear" w:color="auto" w:fill="FFFFFF"/>
        <w:spacing w:after="0" w:line="240" w:lineRule="auto"/>
        <w:contextualSpacing/>
        <w:rPr>
          <w:rFonts w:ascii="Calibri" w:eastAsia="Times New Roman" w:hAnsi="Calibri" w:cs="Adobe Arabic"/>
        </w:rPr>
      </w:pPr>
    </w:p>
    <w:p w:rsidR="00046AEB" w:rsidRPr="00103DEA" w:rsidRDefault="00D728D6" w:rsidP="00046AEB">
      <w:pPr>
        <w:numPr>
          <w:ilvl w:val="0"/>
          <w:numId w:val="1"/>
        </w:numPr>
        <w:spacing w:after="20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For Accreditation Tab)</w:t>
      </w:r>
      <w:r w:rsidRPr="00103DEA">
        <w:rPr>
          <w:rFonts w:ascii="Calibri" w:eastAsia="Calibri" w:hAnsi="Calibri" w:cs="Adobe Arabic"/>
          <w:b/>
          <w:bCs/>
          <w:color w:val="5B9BD5" w:themeColor="accent1"/>
          <w:shd w:val="clear" w:color="auto" w:fill="FFFFFF"/>
        </w:rPr>
        <w:t>:</w:t>
      </w:r>
    </w:p>
    <w:p w:rsidR="008D0F36" w:rsidRPr="0045742C" w:rsidRDefault="008D0F36" w:rsidP="008D0F36">
      <w:pPr>
        <w:spacing w:after="200" w:line="276" w:lineRule="auto"/>
        <w:ind w:left="720"/>
        <w:contextualSpacing/>
        <w:rPr>
          <w:rFonts w:ascii="Calibri" w:eastAsia="Calibri" w:hAnsi="Calibri" w:cs="Adobe Arabic"/>
          <w:b/>
          <w:i/>
          <w:color w:val="FF0000"/>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Institutional Accreditation</w:t>
      </w:r>
    </w:p>
    <w:p w:rsidR="002807B0" w:rsidRPr="0045742C" w:rsidRDefault="002807B0" w:rsidP="002807B0">
      <w:pPr>
        <w:spacing w:after="200" w:line="276" w:lineRule="auto"/>
        <w:ind w:left="1080"/>
        <w:contextualSpacing/>
        <w:rPr>
          <w:rFonts w:ascii="Calibri" w:eastAsia="Calibri" w:hAnsi="Calibri" w:cs="Adobe Arabic"/>
        </w:rPr>
      </w:pPr>
      <w:r w:rsidRPr="0045742C">
        <w:rPr>
          <w:rFonts w:ascii="Calibri" w:eastAsia="Calibri" w:hAnsi="Calibri" w:cs="Adobe Arabic"/>
        </w:rPr>
        <w:t>Dorsey School of Beauty in Taylor is institutionally accredited by the National Accrediting Commission of Career Arts and Sciences (NACCAS)</w:t>
      </w:r>
      <w:r w:rsidR="00B63B33">
        <w:rPr>
          <w:rFonts w:ascii="Calibri" w:eastAsia="Calibri" w:hAnsi="Calibri" w:cs="Adobe Arabic"/>
        </w:rPr>
        <w:t xml:space="preserve"> </w:t>
      </w:r>
      <w:r w:rsidR="00B63B33" w:rsidRPr="00B63B33">
        <w:rPr>
          <w:color w:val="2F2F2F"/>
        </w:rPr>
        <w:t>and holds initial approval to receive institutional accreditation from the Accrediting Council for Independent Colleges and Schools (ACICS)</w:t>
      </w:r>
      <w:r w:rsidRPr="00B63B33">
        <w:rPr>
          <w:rFonts w:ascii="Calibri" w:eastAsia="Calibri" w:hAnsi="Calibri" w:cs="Adobe Arabic"/>
        </w:rPr>
        <w:t>.</w:t>
      </w:r>
      <w:r w:rsidRPr="0045742C">
        <w:rPr>
          <w:rFonts w:ascii="Calibri" w:eastAsia="Calibri" w:hAnsi="Calibri" w:cs="Adobe Arabic"/>
        </w:rPr>
        <w:t xml:space="preserve"> All other campus locations are institutionally accredited by the Accrediting </w:t>
      </w:r>
      <w:r w:rsidR="0095333E" w:rsidRPr="0045742C">
        <w:rPr>
          <w:rFonts w:ascii="Calibri" w:eastAsia="Calibri" w:hAnsi="Calibri" w:cs="Adobe Arabic"/>
        </w:rPr>
        <w:t>Council</w:t>
      </w:r>
      <w:r w:rsidRPr="0045742C">
        <w:rPr>
          <w:rFonts w:ascii="Calibri" w:eastAsia="Calibri" w:hAnsi="Calibri" w:cs="Adobe Arabic"/>
        </w:rPr>
        <w:t xml:space="preserve"> for Independent Colleges and Schools (ACICS).</w:t>
      </w:r>
    </w:p>
    <w:p w:rsidR="00EA4FE5" w:rsidRPr="0045742C" w:rsidRDefault="00EA4FE5" w:rsidP="00FB03C9">
      <w:pPr>
        <w:spacing w:after="200" w:line="276" w:lineRule="auto"/>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Programmatic Accreditation</w:t>
      </w:r>
    </w:p>
    <w:p w:rsidR="008D0F36" w:rsidRDefault="002807B0" w:rsidP="00FB03C9">
      <w:pPr>
        <w:spacing w:after="200" w:line="276" w:lineRule="auto"/>
        <w:ind w:left="1080"/>
        <w:contextualSpacing/>
        <w:rPr>
          <w:rFonts w:ascii="Calibri" w:eastAsia="Calibri" w:hAnsi="Calibri" w:cs="Adobe Arabic"/>
        </w:rPr>
      </w:pPr>
      <w:r w:rsidRPr="0045742C">
        <w:rPr>
          <w:rFonts w:ascii="Calibri" w:eastAsia="Calibri" w:hAnsi="Calibri" w:cs="Adobe Arabic"/>
        </w:rPr>
        <w:t>The Culinary Arts program, available at the Roseville and Waterford-Pontiac campuses, is accredited by the American Culinary Federation Education Foundation’s (ACFEF) Accrediting Commission.</w:t>
      </w:r>
    </w:p>
    <w:p w:rsidR="00FB03C9" w:rsidRPr="0045742C" w:rsidRDefault="00FB03C9" w:rsidP="00FB03C9">
      <w:pPr>
        <w:spacing w:after="200" w:line="276" w:lineRule="auto"/>
        <w:ind w:left="1080"/>
        <w:contextualSpacing/>
        <w:rPr>
          <w:rFonts w:ascii="Calibri" w:eastAsia="Calibri" w:hAnsi="Calibri" w:cs="Adobe Arabic"/>
        </w:rPr>
      </w:pPr>
    </w:p>
    <w:p w:rsidR="00AD0272" w:rsidRPr="0045742C" w:rsidRDefault="00AD0272" w:rsidP="00AD0272">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lastRenderedPageBreak/>
        <w:t xml:space="preserve">Fields: </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Zip Code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Program of Interest</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First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Last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Street Address</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City</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State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Email</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Home Phone</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Checkbox: “Home Phone is Mobile?</w:t>
      </w:r>
      <w:r w:rsidR="00614D8F">
        <w:rPr>
          <w:rFonts w:ascii="Calibri" w:eastAsia="Calibri" w:hAnsi="Calibri" w:cs="Adobe Arabic"/>
          <w:color w:val="5B9BD5" w:themeColor="accent1"/>
        </w:rPr>
        <w:t>”</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Cell Phone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Year of High School Graduation</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Highest Level of Education Completed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Current High School Student</w:t>
      </w:r>
    </w:p>
    <w:p w:rsidR="00AD0272" w:rsidRPr="00D728D6" w:rsidRDefault="00AD0272" w:rsidP="00B63B33">
      <w:pPr>
        <w:numPr>
          <w:ilvl w:val="2"/>
          <w:numId w:val="1"/>
        </w:numPr>
        <w:tabs>
          <w:tab w:val="left" w:pos="5130"/>
        </w:tabs>
        <w:spacing w:after="200" w:line="276" w:lineRule="auto"/>
        <w:contextualSpacing/>
        <w:rPr>
          <w:rFonts w:ascii="Calibri" w:eastAsia="Calibri" w:hAnsi="Calibri" w:cs="Adobe Arabic"/>
        </w:rPr>
      </w:pPr>
      <w:r w:rsidRPr="00D728D6">
        <w:rPr>
          <w:rFonts w:ascii="Calibri" w:eastAsia="Calibri" w:hAnsi="Calibri" w:cs="Adobe Arabic"/>
        </w:rPr>
        <w:t>No High School Diploma or Equivalent</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HS Graduate/GED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Some College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Associate's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Bachelor's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Master's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Doctorate Degree</w:t>
      </w:r>
    </w:p>
    <w:p w:rsidR="00AD0272" w:rsidRDefault="00AD0272" w:rsidP="00AD0272">
      <w:pPr>
        <w:spacing w:after="200" w:line="276" w:lineRule="auto"/>
        <w:ind w:left="720"/>
        <w:contextualSpacing/>
        <w:rPr>
          <w:rFonts w:ascii="Calibri" w:eastAsia="Calibri" w:hAnsi="Calibri" w:cs="Adobe Arabic"/>
          <w:b/>
          <w:color w:val="FF0000"/>
        </w:rPr>
      </w:pPr>
    </w:p>
    <w:p w:rsidR="004661A8" w:rsidRPr="00D728D6" w:rsidRDefault="00D728D6" w:rsidP="004B1A13">
      <w:pPr>
        <w:numPr>
          <w:ilvl w:val="0"/>
          <w:numId w:val="1"/>
        </w:numPr>
        <w:spacing w:after="200" w:line="276" w:lineRule="auto"/>
        <w:contextualSpacing/>
        <w:rPr>
          <w:rFonts w:ascii="Calibri" w:eastAsia="Calibri" w:hAnsi="Calibri" w:cs="Adobe Arabic"/>
          <w:b/>
          <w:color w:val="FF0000"/>
        </w:rPr>
      </w:pPr>
      <w:r w:rsidRPr="00D728D6">
        <w:rPr>
          <w:rFonts w:ascii="Calibri" w:eastAsia="Calibri" w:hAnsi="Calibri" w:cs="Adobe Arabic"/>
          <w:b/>
          <w:color w:val="FF0000"/>
        </w:rPr>
        <w:t>PRO</w:t>
      </w:r>
      <w:r w:rsidR="003C1557">
        <w:rPr>
          <w:rFonts w:ascii="Calibri" w:eastAsia="Calibri" w:hAnsi="Calibri" w:cs="Adobe Arabic"/>
          <w:b/>
          <w:color w:val="FF0000"/>
        </w:rPr>
        <w:t>GRAMS:</w:t>
      </w:r>
    </w:p>
    <w:p w:rsidR="00310107" w:rsidRPr="0045742C" w:rsidRDefault="00310107" w:rsidP="00310107">
      <w:pPr>
        <w:spacing w:after="200" w:line="276" w:lineRule="auto"/>
        <w:ind w:left="720"/>
        <w:contextualSpacing/>
        <w:rPr>
          <w:rFonts w:ascii="Calibri" w:eastAsia="Calibri" w:hAnsi="Calibri" w:cs="Adobe Arabic"/>
          <w:b/>
          <w:color w:val="FF0000"/>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Dearborn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Dental Assistant</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Electrical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B63B33" w:rsidRPr="0064768F" w:rsidRDefault="003C1557" w:rsidP="0064768F">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Default="003C1557" w:rsidP="00B63B33">
      <w:pPr>
        <w:spacing w:after="200" w:line="276" w:lineRule="auto"/>
        <w:ind w:left="2880"/>
        <w:contextualSpacing/>
        <w:rPr>
          <w:rFonts w:ascii="Calibri" w:eastAsia="Calibri" w:hAnsi="Calibri" w:cs="Adobe Arabic"/>
        </w:rPr>
      </w:pP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Lansing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Cosmetology</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Madison Heights</w:t>
      </w:r>
    </w:p>
    <w:p w:rsidR="003C1557" w:rsidRDefault="003C1557" w:rsidP="003C1557">
      <w:pPr>
        <w:numPr>
          <w:ilvl w:val="3"/>
          <w:numId w:val="1"/>
        </w:numPr>
        <w:spacing w:after="200" w:line="276" w:lineRule="auto"/>
        <w:contextualSpacing/>
        <w:rPr>
          <w:rFonts w:ascii="Calibri" w:eastAsia="Calibri" w:hAnsi="Calibri" w:cs="Adobe Arabic"/>
        </w:rPr>
      </w:pPr>
      <w:r>
        <w:rPr>
          <w:rFonts w:ascii="Calibri" w:eastAsia="Calibri" w:hAnsi="Calibri" w:cs="Adobe Arabic"/>
        </w:rPr>
        <w:t>Cosmetology</w:t>
      </w:r>
    </w:p>
    <w:p w:rsidR="003C1557" w:rsidRPr="004E7CC6" w:rsidRDefault="003C1557" w:rsidP="003C1557">
      <w:pPr>
        <w:numPr>
          <w:ilvl w:val="3"/>
          <w:numId w:val="1"/>
        </w:numPr>
        <w:spacing w:after="200" w:line="276" w:lineRule="auto"/>
        <w:contextualSpacing/>
        <w:rPr>
          <w:rFonts w:ascii="Calibri" w:eastAsia="Calibri" w:hAnsi="Calibri" w:cs="Adobe Arabic"/>
        </w:rPr>
      </w:pPr>
      <w:r w:rsidRPr="004E7CC6">
        <w:rPr>
          <w:rFonts w:ascii="Calibri" w:eastAsia="Calibri" w:hAnsi="Calibri" w:cs="Adobe Arabic"/>
        </w:rPr>
        <w:t>Massage Therapy</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lastRenderedPageBreak/>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Roseville</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Cosmetology</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Culinary Arts</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Dental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Administration And Billing</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Saginaw</w:t>
      </w:r>
    </w:p>
    <w:p w:rsidR="003C1557" w:rsidRPr="004E7CC6" w:rsidRDefault="003C1557" w:rsidP="003C1557">
      <w:pPr>
        <w:numPr>
          <w:ilvl w:val="3"/>
          <w:numId w:val="1"/>
        </w:numPr>
        <w:spacing w:after="200" w:line="276" w:lineRule="auto"/>
        <w:contextualSpacing/>
        <w:rPr>
          <w:rFonts w:ascii="Calibri" w:eastAsia="Calibri" w:hAnsi="Calibri" w:cs="Adobe Arabic"/>
        </w:rPr>
      </w:pPr>
      <w:r w:rsidRPr="004E7CC6">
        <w:rPr>
          <w:rFonts w:ascii="Calibri" w:eastAsia="Calibri" w:hAnsi="Calibri" w:cs="Adobe Arabic"/>
        </w:rPr>
        <w:t>Massage Therapy</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w:t>
      </w:r>
      <w:r w:rsidRPr="0045742C">
        <w:rPr>
          <w:rFonts w:ascii="Calibri" w:eastAsia="Calibri" w:hAnsi="Calibri" w:cs="Adobe Arabic"/>
        </w:rPr>
        <w:t xml:space="preserve">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Southgate</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Taylor</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Cosmetology</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Waterford – Pontiac</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Culinary Arts</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Wayne-Westland</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Dialysis PC Technician</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Electrical Technician</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HVAC Systems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r>
        <w:rPr>
          <w:rFonts w:ascii="Calibri" w:eastAsia="Calibri" w:hAnsi="Calibri" w:cs="Adobe Arabic"/>
        </w:rPr>
        <w:br/>
      </w:r>
    </w:p>
    <w:p w:rsidR="004661A8" w:rsidRPr="0045742C" w:rsidRDefault="00D728D6" w:rsidP="004661A8">
      <w:pPr>
        <w:pStyle w:val="ListParagraph"/>
        <w:numPr>
          <w:ilvl w:val="0"/>
          <w:numId w:val="1"/>
        </w:numPr>
        <w:rPr>
          <w:rFonts w:ascii="Calibri" w:eastAsia="Calibri" w:hAnsi="Calibri" w:cs="Adobe Arabic"/>
          <w:b/>
          <w:color w:val="FF0000"/>
        </w:rPr>
      </w:pPr>
      <w:r w:rsidRPr="0045742C">
        <w:rPr>
          <w:rFonts w:ascii="Calibri" w:eastAsia="Calibri" w:hAnsi="Calibri" w:cs="Adobe Arabic"/>
          <w:b/>
          <w:color w:val="FF0000"/>
        </w:rPr>
        <w:t xml:space="preserve">DISCLOSURE: </w:t>
      </w:r>
    </w:p>
    <w:p w:rsidR="00690BE9" w:rsidRPr="0045742C" w:rsidRDefault="00690BE9" w:rsidP="00690BE9">
      <w:pPr>
        <w:numPr>
          <w:ilvl w:val="1"/>
          <w:numId w:val="1"/>
        </w:numPr>
        <w:spacing w:before="240" w:after="20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8" w:history="1">
        <w:r w:rsidRPr="0045742C">
          <w:rPr>
            <w:rStyle w:val="Hyperlink"/>
            <w:rFonts w:ascii="Calibri" w:eastAsia="Calibri" w:hAnsi="Calibri" w:cs="Adobe Arabic"/>
          </w:rPr>
          <w:t>http://www.dorsey.edu/disclosures.pdf</w:t>
        </w:r>
      </w:hyperlink>
    </w:p>
    <w:p w:rsidR="008D0F36" w:rsidRPr="0045742C" w:rsidRDefault="008D0F36" w:rsidP="008D0F36">
      <w:pPr>
        <w:spacing w:after="200" w:line="276" w:lineRule="auto"/>
        <w:ind w:left="720"/>
        <w:contextualSpacing/>
        <w:rPr>
          <w:rFonts w:ascii="Calibri" w:eastAsia="Calibri" w:hAnsi="Calibri" w:cs="Adobe Arabic"/>
          <w:b/>
          <w:color w:val="FF0000"/>
        </w:rPr>
      </w:pPr>
    </w:p>
    <w:p w:rsidR="00046AEB" w:rsidRPr="0045742C" w:rsidRDefault="00D728D6" w:rsidP="00046AEB">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TCPA REQUIREMENTS: </w:t>
      </w:r>
    </w:p>
    <w:p w:rsidR="00690BE9" w:rsidRPr="0045742C" w:rsidRDefault="00690BE9" w:rsidP="008D0F36">
      <w:pPr>
        <w:pStyle w:val="ListParagraph"/>
        <w:numPr>
          <w:ilvl w:val="1"/>
          <w:numId w:val="1"/>
        </w:numPr>
        <w:rPr>
          <w:rFonts w:ascii="Calibri" w:hAnsi="Calibri" w:cs="Adobe Arabic"/>
        </w:rPr>
      </w:pPr>
      <w:r w:rsidRPr="0045742C">
        <w:rPr>
          <w:rFonts w:ascii="Calibri" w:hAnsi="Calibri" w:cs="Adobe Arabic"/>
        </w:rPr>
        <w:lastRenderedPageBreak/>
        <w:t>Clicking the button above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Pr="0045742C">
        <w:rPr>
          <w:rFonts w:ascii="Calibri" w:hAnsi="Calibri" w:cs="Adobe Arabic"/>
        </w:rPr>
        <w:t>Standard message and data rates apply.</w:t>
      </w:r>
    </w:p>
    <w:p w:rsidR="008D0F36" w:rsidRPr="0045742C" w:rsidRDefault="008D0F36" w:rsidP="008D0F36">
      <w:pPr>
        <w:spacing w:after="200" w:line="276" w:lineRule="auto"/>
        <w:ind w:left="1080"/>
        <w:contextualSpacing/>
        <w:rPr>
          <w:rFonts w:ascii="Calibri" w:eastAsia="Calibri" w:hAnsi="Calibri" w:cs="Adobe Arabic"/>
          <w:b/>
          <w:color w:val="FF0000"/>
        </w:rPr>
      </w:pPr>
    </w:p>
    <w:p w:rsidR="00005056" w:rsidRPr="00103DEA" w:rsidRDefault="003C1557" w:rsidP="00005056">
      <w:pPr>
        <w:numPr>
          <w:ilvl w:val="0"/>
          <w:numId w:val="1"/>
        </w:numPr>
        <w:spacing w:after="20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rsidR="008D0F36" w:rsidRPr="0045742C" w:rsidRDefault="008D0F36" w:rsidP="008D0F36">
      <w:pPr>
        <w:spacing w:after="200" w:line="276" w:lineRule="auto"/>
        <w:ind w:left="720"/>
        <w:contextualSpacing/>
        <w:rPr>
          <w:rFonts w:ascii="Calibri" w:eastAsia="Calibri" w:hAnsi="Calibri" w:cs="Adobe Arabic"/>
          <w:b/>
        </w:rPr>
      </w:pPr>
    </w:p>
    <w:p w:rsidR="00A11EFF" w:rsidRPr="00D850D8" w:rsidRDefault="00A11EFF" w:rsidP="00A11EFF">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rsidR="00A11EFF" w:rsidRPr="000B48C1"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The Massage Therapy diploma program </w:t>
      </w:r>
      <w:r w:rsidR="00D75902">
        <w:rPr>
          <w:rFonts w:ascii="Calibri" w:eastAsia="Times New Roman" w:hAnsi="Calibri" w:cs="Adobe Arabic"/>
        </w:rPr>
        <w:t>is designed to provide</w:t>
      </w:r>
      <w:r w:rsidRPr="000B48C1">
        <w:rPr>
          <w:rFonts w:ascii="Calibri" w:eastAsia="Times New Roman" w:hAnsi="Calibri" w:cs="Adobe Arabic"/>
        </w:rPr>
        <w:t xml:space="preserve"> a solid foundation in anatomy, physiology and pathophysiology which form the basis for training in specific massage techniques.  Hands-on techniques include Swedish Massage, Deep Tissue, Neuromuscular Therapy, Sports Massage, and Supervised Clinical Practic</w:t>
      </w:r>
      <w:r w:rsidR="00D75902">
        <w:rPr>
          <w:rFonts w:ascii="Calibri" w:eastAsia="Times New Roman" w:hAnsi="Calibri" w:cs="Adobe Arabic"/>
        </w:rPr>
        <w:t>e.  The diploma program is designed to prepare</w:t>
      </w:r>
      <w:r w:rsidRPr="000B48C1">
        <w:rPr>
          <w:rFonts w:ascii="Calibri" w:eastAsia="Times New Roman" w:hAnsi="Calibri" w:cs="Adobe Arabic"/>
        </w:rPr>
        <w:t xml:space="preserve"> the student for entry level positions in the massage therapy industry.  Once licensed, our 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curriculum is also geared to prepare students to challenge the Massage &amp; Bodywork Licensing Examination (</w:t>
      </w:r>
      <w:proofErr w:type="spellStart"/>
      <w:r w:rsidRPr="000B48C1">
        <w:rPr>
          <w:rFonts w:ascii="Calibri" w:eastAsia="Times New Roman" w:hAnsi="Calibri" w:cs="Adobe Arabic"/>
        </w:rPr>
        <w:t>MBLEx</w:t>
      </w:r>
      <w:proofErr w:type="spellEnd"/>
      <w:r w:rsidRPr="000B48C1">
        <w:rPr>
          <w:rFonts w:ascii="Calibri" w:eastAsia="Times New Roman" w:hAnsi="Calibri" w:cs="Adobe Arabic"/>
        </w:rPr>
        <w:t xml:space="preserve">).  Note:  Students will have the opportunity to practice </w:t>
      </w:r>
      <w:r w:rsidR="00D75902">
        <w:rPr>
          <w:rFonts w:ascii="Calibri" w:eastAsia="Times New Roman" w:hAnsi="Calibri" w:cs="Adobe Arabic"/>
        </w:rPr>
        <w:t>various</w:t>
      </w:r>
      <w:r w:rsidRPr="000B48C1">
        <w:rPr>
          <w:rFonts w:ascii="Calibri" w:eastAsia="Times New Roman" w:hAnsi="Calibri" w:cs="Adobe Arabic"/>
        </w:rPr>
        <w:t xml:space="preserve"> massage modalities learned throughout the program on members of the public in a simulated work environment.  During Supervised Clinic Practice and as part of their training, students will provide massage services to customers who </w:t>
      </w:r>
      <w:r w:rsidR="00D75902">
        <w:rPr>
          <w:rFonts w:ascii="Calibri" w:eastAsia="Times New Roman" w:hAnsi="Calibri" w:cs="Adobe Arabic"/>
        </w:rPr>
        <w:t>may</w:t>
      </w:r>
      <w:r w:rsidRPr="000B48C1">
        <w:rPr>
          <w:rFonts w:ascii="Calibri" w:eastAsia="Times New Roman" w:hAnsi="Calibri" w:cs="Adobe Arabic"/>
        </w:rPr>
        <w:t xml:space="preserve"> be charged for the services ren</w:t>
      </w:r>
      <w:r>
        <w:rPr>
          <w:rFonts w:ascii="Calibri" w:eastAsia="Times New Roman" w:hAnsi="Calibri" w:cs="Adobe Arabic"/>
        </w:rPr>
        <w:t>dered by students.</w:t>
      </w:r>
    </w:p>
    <w:p w:rsidR="00A11EFF" w:rsidRPr="000B48C1" w:rsidRDefault="00A11EFF" w:rsidP="00A11EFF">
      <w:pPr>
        <w:spacing w:after="0" w:line="240" w:lineRule="auto"/>
        <w:ind w:left="720"/>
        <w:contextualSpacing/>
        <w:rPr>
          <w:rFonts w:ascii="Calibri" w:eastAsia="Times New Roman" w:hAnsi="Calibri" w:cs="Adobe Arabic"/>
        </w:rPr>
      </w:pPr>
    </w:p>
    <w:p w:rsidR="00A11EFF"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200" w:line="276" w:lineRule="auto"/>
        <w:ind w:left="720"/>
        <w:contextualSpacing/>
        <w:rPr>
          <w:rFonts w:ascii="Calibri" w:eastAsia="Calibri" w:hAnsi="Calibri" w:cs="Adobe Arabic"/>
          <w:b/>
          <w:color w:val="5B9BD5" w:themeColor="accent1"/>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w:t>
      </w:r>
      <w:r w:rsidR="004B2001" w:rsidRPr="003C1557">
        <w:rPr>
          <w:rFonts w:ascii="Calibri" w:eastAsia="Calibri" w:hAnsi="Calibri" w:cs="Adobe Arabic"/>
        </w:rPr>
        <w:t xml:space="preserve">For those who wish to earn their certification, Dorsey Schools will pay the cost one time for </w:t>
      </w:r>
      <w:r w:rsidR="004F707D" w:rsidRPr="004F707D">
        <w:rPr>
          <w:rFonts w:ascii="Calibri" w:eastAsia="Calibri" w:hAnsi="Calibri" w:cs="Adobe Arabic"/>
        </w:rPr>
        <w:t xml:space="preserve">graduates </w:t>
      </w:r>
      <w:r w:rsidR="004F707D">
        <w:rPr>
          <w:rFonts w:ascii="Calibri" w:eastAsia="Calibri" w:hAnsi="Calibri" w:cs="Adobe Arabic"/>
        </w:rPr>
        <w:t>of</w:t>
      </w:r>
      <w:r w:rsidR="004B2001" w:rsidRPr="003C1557">
        <w:rPr>
          <w:rFonts w:ascii="Calibri" w:eastAsia="Calibri" w:hAnsi="Calibri" w:cs="Adobe Arabic"/>
        </w:rPr>
        <w:t xml:space="preserve"> this program t</w:t>
      </w:r>
      <w:r w:rsidR="004F707D">
        <w:rPr>
          <w:rFonts w:ascii="Calibri" w:eastAsia="Calibri" w:hAnsi="Calibri" w:cs="Adobe Arabic"/>
        </w:rPr>
        <w:t>o challenge a certification</w:t>
      </w:r>
      <w:r w:rsidR="004B2001" w:rsidRPr="003C1557">
        <w:rPr>
          <w:rFonts w:ascii="Calibri" w:eastAsia="Calibri" w:hAnsi="Calibri" w:cs="Adobe Arabic"/>
        </w:rPr>
        <w:t xml:space="preserve">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w:t>
      </w:r>
      <w:r w:rsidR="00495D93">
        <w:rPr>
          <w:rFonts w:ascii="Calibri" w:eastAsia="Calibri" w:hAnsi="Calibri" w:cs="Adobe Arabic"/>
        </w:rPr>
        <w:t>.</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lastRenderedPageBreak/>
        <w:t xml:space="preserve">The Medical Administration and Billing program at Dorsey Schools is well suited for those interested in an administrative role within the medical field. This comprehensive program </w:t>
      </w:r>
      <w:r w:rsidR="00495D93">
        <w:rPr>
          <w:rFonts w:ascii="Calibri" w:eastAsia="Calibri" w:hAnsi="Calibri" w:cs="Adobe Arabic"/>
        </w:rPr>
        <w:t>is designed to train</w:t>
      </w:r>
      <w:r w:rsidRPr="0045742C">
        <w:rPr>
          <w:rFonts w:ascii="Calibri" w:eastAsia="Calibri" w:hAnsi="Calibri" w:cs="Adobe Arabic"/>
        </w:rPr>
        <w:t xml:space="preserve">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w:t>
      </w:r>
      <w:r w:rsidRPr="003C1557">
        <w:rPr>
          <w:rFonts w:ascii="Calibri" w:eastAsia="Calibri" w:hAnsi="Calibri" w:cs="Adobe Arabic"/>
        </w:rPr>
        <w:t xml:space="preserve">Biller.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w:t>
      </w:r>
      <w:r w:rsidR="004B2001" w:rsidRPr="003C1557">
        <w:rPr>
          <w:rFonts w:ascii="Calibri" w:eastAsia="Calibri" w:hAnsi="Calibri" w:cs="Adobe Arabic"/>
        </w:rPr>
        <w:t xml:space="preserve"> </w:t>
      </w:r>
      <w:r w:rsidR="00495D93">
        <w:rPr>
          <w:rFonts w:ascii="Calibri" w:eastAsia="Calibri" w:hAnsi="Calibri" w:cs="Adobe Arabic"/>
        </w:rPr>
        <w:t xml:space="preserve">of </w:t>
      </w:r>
      <w:r w:rsidR="004B2001" w:rsidRPr="003C1557">
        <w:rPr>
          <w:rFonts w:ascii="Calibri" w:eastAsia="Calibri" w:hAnsi="Calibri" w:cs="Adobe Arabic"/>
        </w:rPr>
        <w:t xml:space="preserve">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w:t>
      </w:r>
      <w:r w:rsidR="00495D93">
        <w:rPr>
          <w:rFonts w:ascii="Calibri" w:eastAsia="Calibri" w:hAnsi="Calibri" w:cs="Adobe Arabic"/>
        </w:rPr>
        <w:t>designed to prepare</w:t>
      </w:r>
      <w:r w:rsidRPr="0045742C">
        <w:rPr>
          <w:rFonts w:ascii="Calibri" w:eastAsia="Calibri" w:hAnsi="Calibri" w:cs="Adobe Arabic"/>
        </w:rPr>
        <w:t xml:space="preserve"> students for success in the medical field. Graduates who complete this specialized training from Dorsey Schools may go </w:t>
      </w:r>
      <w:r w:rsidRPr="003C1557">
        <w:rPr>
          <w:rFonts w:ascii="Calibri" w:eastAsia="Calibri" w:hAnsi="Calibri" w:cs="Adobe Arabic"/>
        </w:rPr>
        <w:t xml:space="preserve">on to further advancement in the medical field, by way of becoming a certified Patient Care Technician.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 of</w:t>
      </w:r>
      <w:r w:rsidR="004B2001" w:rsidRPr="003C1557">
        <w:rPr>
          <w:rFonts w:ascii="Calibri" w:eastAsia="Calibri" w:hAnsi="Calibri" w:cs="Adobe Arabic"/>
        </w:rPr>
        <w:t xml:space="preserve"> 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contextualSpacing/>
        <w:rPr>
          <w:rFonts w:ascii="Calibri" w:eastAsia="Calibri" w:hAnsi="Calibri" w:cs="Adobe Arabic"/>
          <w:u w:val="single"/>
        </w:rPr>
      </w:pPr>
      <w:r w:rsidRPr="0045742C">
        <w:rPr>
          <w:rFonts w:ascii="Calibri" w:eastAsia="Calibri" w:hAnsi="Calibri" w:cs="Adobe Arabic"/>
          <w:u w:val="single"/>
        </w:rPr>
        <w:t>Pharmacy Technician</w:t>
      </w:r>
    </w:p>
    <w:p w:rsidR="00A11EFF" w:rsidRPr="000B48C1"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The Pharmacy Technician diploma program is designed to prepare students to work in an ambulatory pharmacy providing critical support to the pharmacist, assisting in the</w:t>
      </w:r>
      <w:r w:rsidR="00AC3158">
        <w:rPr>
          <w:rFonts w:ascii="Calibri" w:eastAsia="Calibri" w:hAnsi="Calibri" w:cs="Adobe Arabic"/>
        </w:rPr>
        <w:t xml:space="preserve"> </w:t>
      </w:r>
      <w:r w:rsidR="00AC3158" w:rsidRPr="00AC3158">
        <w:rPr>
          <w:rFonts w:ascii="Calibri" w:eastAsia="Calibri" w:hAnsi="Calibri" w:cs="Adobe Arabic"/>
        </w:rPr>
        <w:t>filling</w:t>
      </w:r>
      <w:r w:rsidRPr="000B48C1">
        <w:rPr>
          <w:rFonts w:ascii="Calibri" w:eastAsia="Calibri" w:hAnsi="Calibri" w:cs="Adobe Arabic"/>
        </w:rPr>
        <w:t xml:space="preserve"> of prescriptions, assisting in the dispensing of medications, billing insurance companies, preparing </w:t>
      </w:r>
      <w:r w:rsidRPr="000B48C1">
        <w:rPr>
          <w:rFonts w:ascii="Calibri" w:eastAsia="Calibri" w:hAnsi="Calibri" w:cs="Adobe Arabic"/>
        </w:rPr>
        <w:lastRenderedPageBreak/>
        <w:t>medications, maintaining inventory and providing excellent customer service. Students in this program are supplied with one complimentary laboratory coat at the beginning of their first laboratory class. Students participate in an externship during the last module of training, providing industry experience and professional exposure. Graduates of this program will be eligible to challenge a national Pharmacy Technician Certification exam.</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Additional Program Information:</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C3158" w:rsidRPr="00AC3158" w:rsidRDefault="00AC3158" w:rsidP="00AC3158">
      <w:pPr>
        <w:pStyle w:val="ListParagraph"/>
        <w:numPr>
          <w:ilvl w:val="0"/>
          <w:numId w:val="18"/>
        </w:numPr>
        <w:rPr>
          <w:rFonts w:ascii="Calibri" w:eastAsia="Calibri" w:hAnsi="Calibri" w:cs="Adobe Arabic"/>
        </w:rPr>
      </w:pPr>
      <w:r w:rsidRPr="00AC3158">
        <w:rPr>
          <w:rFonts w:ascii="Calibri" w:eastAsia="Calibri" w:hAnsi="Calibri" w:cs="Adobe Arabic"/>
        </w:rPr>
        <w:t>Licensure as a Pharmacy Technician is required in the State of Michigan for employment in this field.</w:t>
      </w:r>
      <w:r>
        <w:rPr>
          <w:rFonts w:ascii="Calibri" w:eastAsia="Calibri" w:hAnsi="Calibri" w:cs="Adobe Arabic"/>
        </w:rPr>
        <w:br/>
      </w:r>
    </w:p>
    <w:p w:rsidR="00A11EFF" w:rsidRPr="000B48C1" w:rsidRDefault="00A11EFF" w:rsidP="00A11EFF">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Verification of high school graduation or its equivalent (a General Education Development “G.E.D.” High School Equivalency Certificate) and passing a mandatory background check is required for continued enrollment in the Pharmacy Technician program.</w:t>
      </w:r>
    </w:p>
    <w:p w:rsidR="00A11EFF" w:rsidRPr="000B48C1" w:rsidRDefault="00A11EFF" w:rsidP="00A11EFF">
      <w:pPr>
        <w:spacing w:after="0" w:line="240" w:lineRule="auto"/>
        <w:ind w:firstLine="720"/>
        <w:contextualSpacing/>
        <w:rPr>
          <w:rFonts w:ascii="Calibri" w:eastAsia="Calibri" w:hAnsi="Calibri" w:cs="Adobe Arabic"/>
        </w:rPr>
      </w:pPr>
    </w:p>
    <w:p w:rsidR="00A11EFF" w:rsidRPr="000B48C1" w:rsidRDefault="00A11EFF" w:rsidP="00AC3158">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 xml:space="preserve">Program </w:t>
      </w:r>
      <w:r w:rsidR="00AC3158" w:rsidRPr="00AC3158">
        <w:rPr>
          <w:rFonts w:ascii="Calibri" w:eastAsia="Calibri" w:hAnsi="Calibri" w:cs="Adobe Arabic"/>
        </w:rPr>
        <w:t>tuition includes the cost one time for graduates of this program to challenge a certification exam as selected by Dorsey Schools, contingent upon the graduate meeting Dorsey Schools’ exam preparation requirements.</w:t>
      </w:r>
    </w:p>
    <w:p w:rsidR="00A11EFF" w:rsidRPr="000B48C1" w:rsidRDefault="00A11EFF" w:rsidP="00A11EFF">
      <w:pPr>
        <w:spacing w:after="0" w:line="240" w:lineRule="auto"/>
        <w:contextualSpacing/>
        <w:rPr>
          <w:rFonts w:ascii="Calibri" w:eastAsia="Calibri" w:hAnsi="Calibri" w:cs="Adobe Arabic"/>
        </w:rPr>
      </w:pPr>
    </w:p>
    <w:p w:rsidR="00A11EFF"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Dialysis Patient Care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Dialysis 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w:t>
      </w:r>
      <w:r w:rsidR="00AC3158" w:rsidRPr="00AC3158">
        <w:rPr>
          <w:rFonts w:ascii="Calibri" w:eastAsia="Calibri" w:hAnsi="Calibri" w:cs="Adobe Arabic"/>
        </w:rPr>
        <w:t>Start your Dialysis Patient Care Technician Training in Michigan today at Dorsey Schools and begin your career training to become a health care professional</w:t>
      </w:r>
      <w:r w:rsidR="00AC3158">
        <w:rPr>
          <w:rFonts w:ascii="Calibri" w:eastAsia="Calibri" w:hAnsi="Calibri" w:cs="Adobe Arabic"/>
        </w:rPr>
        <w:t>.</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Dental Assistant program </w:t>
      </w:r>
      <w:r w:rsidR="00A31F61">
        <w:rPr>
          <w:rFonts w:ascii="Calibri" w:eastAsia="Calibri" w:hAnsi="Calibri" w:cs="Adobe Arabic"/>
        </w:rPr>
        <w:t>is designed to prepare</w:t>
      </w:r>
      <w:r w:rsidRPr="0045742C">
        <w:rPr>
          <w:rFonts w:ascii="Calibri" w:eastAsia="Calibri" w:hAnsi="Calibri" w:cs="Adobe Arabic"/>
        </w:rPr>
        <w:t xml:space="preserve"> students to become a professional member of the dental health care team and provide dental care to patients under the direct sup</w:t>
      </w:r>
      <w:r>
        <w:rPr>
          <w:rFonts w:ascii="Calibri" w:eastAsia="Calibri" w:hAnsi="Calibri" w:cs="Adobe Arabic"/>
        </w:rPr>
        <w:t>ervision of a licensed dentist.</w:t>
      </w:r>
      <w:r w:rsidRPr="0045742C">
        <w:rPr>
          <w:rFonts w:ascii="Calibri" w:eastAsia="Calibri" w:hAnsi="Calibri" w:cs="Adobe Arabic"/>
        </w:rPr>
        <w:t xml:space="preserve"> Students </w:t>
      </w:r>
      <w:r w:rsidR="00A31F61" w:rsidRPr="00A31F61">
        <w:rPr>
          <w:rFonts w:ascii="Calibri" w:eastAsia="Calibri" w:hAnsi="Calibri" w:cs="Adobe Arabic"/>
        </w:rPr>
        <w:t xml:space="preserve">will have the opportunity to </w:t>
      </w:r>
      <w:r w:rsidRPr="0045742C">
        <w:rPr>
          <w:rFonts w:ascii="Calibri" w:eastAsia="Calibri" w:hAnsi="Calibri" w:cs="Adobe Arabic"/>
        </w:rPr>
        <w:t>learn administrative dental office procedures, electronic health records, dental anatomy and physiology, terminology, dental materials, preventive oral care, two-handed and four-handed chairside assisting, radiography, sterilization, instrumentation, pharmacology, dental specialt</w:t>
      </w:r>
      <w:r>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Pr>
          <w:rFonts w:ascii="Calibri" w:eastAsia="Calibri" w:hAnsi="Calibri" w:cs="Adobe Arabic"/>
        </w:rPr>
        <w:t>ols, and public health clinics.</w:t>
      </w:r>
      <w:r w:rsidRPr="0045742C">
        <w:rPr>
          <w:rFonts w:ascii="Calibri" w:eastAsia="Calibri" w:hAnsi="Calibri" w:cs="Adobe Arabic"/>
        </w:rPr>
        <w:t xml:space="preserve"> An externship component will allow students to assimilate the knowledge acquired in the </w:t>
      </w:r>
      <w:r>
        <w:rPr>
          <w:rFonts w:ascii="Calibri" w:eastAsia="Calibri" w:hAnsi="Calibri" w:cs="Adobe Arabic"/>
        </w:rPr>
        <w:lastRenderedPageBreak/>
        <w:t>program into clinical practice.</w:t>
      </w:r>
      <w:r w:rsidRPr="0045742C">
        <w:rPr>
          <w:rFonts w:ascii="Calibri" w:eastAsia="Calibri" w:hAnsi="Calibri" w:cs="Adobe Arabic"/>
        </w:rPr>
        <w:t xml:space="preserve"> Program curriculum includes the opportunity to challenge two components of a national certification exam.</w:t>
      </w:r>
    </w:p>
    <w:p w:rsidR="00A11EFF" w:rsidRPr="00EE582E" w:rsidRDefault="00A11EFF" w:rsidP="00A11EFF">
      <w:pPr>
        <w:spacing w:after="0" w:line="240" w:lineRule="auto"/>
        <w:ind w:left="720"/>
        <w:rPr>
          <w:rFonts w:ascii="Calibri" w:eastAsia="Calibri" w:hAnsi="Calibri" w:cs="Adobe Arabic"/>
        </w:rPr>
      </w:pPr>
    </w:p>
    <w:p w:rsidR="00A11EFF" w:rsidRPr="00EE582E" w:rsidRDefault="00A11EFF" w:rsidP="00A11EFF">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A11EFF" w:rsidRPr="0045742C" w:rsidRDefault="00A11EFF" w:rsidP="00A11EFF">
      <w:pPr>
        <w:spacing w:after="0" w:line="240" w:lineRule="auto"/>
        <w:ind w:left="720"/>
        <w:rPr>
          <w:rFonts w:ascii="Calibri" w:eastAsia="Calibri" w:hAnsi="Calibri" w:cs="Adobe Arabic"/>
        </w:rPr>
      </w:pPr>
    </w:p>
    <w:p w:rsidR="00A11EFF" w:rsidRPr="00A11EFF" w:rsidRDefault="00A11EFF" w:rsidP="00A11EFF">
      <w:pPr>
        <w:spacing w:after="0" w:line="240" w:lineRule="auto"/>
        <w:ind w:left="720"/>
        <w:rPr>
          <w:rFonts w:ascii="Calibri" w:eastAsia="Calibri" w:hAnsi="Calibri" w:cs="Adobe Arabic"/>
        </w:rPr>
      </w:pPr>
      <w:r w:rsidRPr="00A11EFF">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A11EFF">
          <w:rPr>
            <w:rFonts w:ascii="Calibri" w:eastAsia="Calibri" w:hAnsi="Calibri" w:cs="Adobe Arabic"/>
            <w:color w:val="0000FF"/>
            <w:u w:val="single"/>
          </w:rPr>
          <w:t>http://www.dorsey.edu/disclosures.pdf</w:t>
        </w:r>
      </w:hyperlink>
    </w:p>
    <w:p w:rsidR="00A11EFF" w:rsidRPr="00A11EFF" w:rsidRDefault="00A11EFF" w:rsidP="00A11EFF">
      <w:pPr>
        <w:spacing w:after="0" w:line="240" w:lineRule="auto"/>
        <w:ind w:firstLine="720"/>
        <w:rPr>
          <w:rFonts w:ascii="Calibri" w:eastAsia="Calibri" w:hAnsi="Calibri" w:cs="Adobe Arabic"/>
        </w:rPr>
      </w:pPr>
    </w:p>
    <w:p w:rsidR="00A11EFF" w:rsidRPr="00A11EFF"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w:t>
      </w:r>
      <w:proofErr w:type="spellStart"/>
      <w:r w:rsidRPr="0045742C">
        <w:rPr>
          <w:rFonts w:ascii="Calibri" w:eastAsia="Calibri" w:hAnsi="Calibri" w:cs="Adobe Arabic"/>
        </w:rPr>
        <w:t>mise</w:t>
      </w:r>
      <w:proofErr w:type="spellEnd"/>
      <w:r w:rsidRPr="0045742C">
        <w:rPr>
          <w:rFonts w:ascii="Calibri" w:eastAsia="Calibri" w:hAnsi="Calibri" w:cs="Adobe Arabic"/>
        </w:rPr>
        <w:t xml:space="preserve"> </w:t>
      </w:r>
      <w:proofErr w:type="spellStart"/>
      <w:r w:rsidRPr="0045742C">
        <w:rPr>
          <w:rFonts w:ascii="Calibri" w:eastAsia="Calibri" w:hAnsi="Calibri" w:cs="Adobe Arabic"/>
        </w:rPr>
        <w:t>en</w:t>
      </w:r>
      <w:proofErr w:type="spellEnd"/>
      <w:r w:rsidRPr="0045742C">
        <w:rPr>
          <w:rFonts w:ascii="Calibri" w:eastAsia="Calibri" w:hAnsi="Calibri" w:cs="Adobe Arabic"/>
        </w:rPr>
        <w:t xml:space="preserve"> place, butchering, cooking techniques, food preparation, food purchasing/specifications, healthy cooking/nutrition, baking, menu planning/costing, kitchen management, inventory control, catering, and production of region</w:t>
      </w:r>
      <w:r>
        <w:rPr>
          <w:rFonts w:ascii="Calibri" w:eastAsia="Calibri" w:hAnsi="Calibri" w:cs="Adobe Arabic"/>
        </w:rPr>
        <w:t xml:space="preserve">al and international cuisines. </w:t>
      </w:r>
      <w:r w:rsidRPr="0045742C">
        <w:rPr>
          <w:rFonts w:ascii="Calibri" w:eastAsia="Calibri" w:hAnsi="Calibri" w:cs="Adobe Arabic"/>
        </w:rPr>
        <w:t>Education occurs in both k</w:t>
      </w:r>
      <w:r>
        <w:rPr>
          <w:rFonts w:ascii="Calibri" w:eastAsia="Calibri" w:hAnsi="Calibri" w:cs="Adobe Arabic"/>
        </w:rPr>
        <w:t xml:space="preserve">itchen and classroom settings. </w:t>
      </w:r>
      <w:r w:rsidRPr="0045742C">
        <w:rPr>
          <w:rFonts w:ascii="Calibri" w:eastAsia="Calibri" w:hAnsi="Calibri" w:cs="Adobe Arabic"/>
        </w:rPr>
        <w:t>An externship component will allow students to assimilate the knowledge acquired in the program into practical application.</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w:t>
      </w:r>
      <w:r>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w:t>
      </w:r>
      <w:r>
        <w:rPr>
          <w:rFonts w:ascii="Calibri" w:eastAsia="Calibri" w:hAnsi="Calibri" w:cs="Adobe Arabic"/>
        </w:rPr>
        <w:t xml:space="preserve">der numerous job descriptions. </w:t>
      </w:r>
      <w:r w:rsidRPr="0045742C">
        <w:rPr>
          <w:rFonts w:ascii="Calibri" w:eastAsia="Calibri" w:hAnsi="Calibri" w:cs="Adobe Arabic"/>
        </w:rPr>
        <w:t xml:space="preserve">Cosmetology career opportunities in </w:t>
      </w:r>
      <w:r w:rsidRPr="0045742C">
        <w:rPr>
          <w:rFonts w:ascii="Calibri" w:eastAsia="Calibri" w:hAnsi="Calibri" w:cs="Adobe Arabic"/>
        </w:rPr>
        <w:lastRenderedPageBreak/>
        <w:t>private chain or department store salons include positions such as hair stylist, wig dresser, manicurist, platform stylist, permanent wave specialist, make-up artist, hair colorist, salon owner, salon manager, style directo</w:t>
      </w:r>
      <w:r>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A11EFF" w:rsidRPr="0045742C" w:rsidRDefault="00A11EFF" w:rsidP="00A31F61">
      <w:pPr>
        <w:spacing w:after="0" w:line="240" w:lineRule="auto"/>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HVAC Systems Technician program </w:t>
      </w:r>
      <w:r w:rsidR="00674283">
        <w:rPr>
          <w:rFonts w:ascii="Calibri" w:eastAsia="Calibri" w:hAnsi="Calibri" w:cs="Adobe Arabic"/>
        </w:rPr>
        <w:t>is designed to prepare</w:t>
      </w:r>
      <w:r w:rsidRPr="0045742C">
        <w:rPr>
          <w:rFonts w:ascii="Calibri" w:eastAsia="Calibri" w:hAnsi="Calibri" w:cs="Adobe Arabic"/>
        </w:rPr>
        <w:t xml:space="preserve"> students to work in the heating, ventilation, air conditioning, and refrigeration </w:t>
      </w:r>
      <w:r>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rsidR="00A11EFF" w:rsidRPr="0045742C" w:rsidRDefault="00A11EFF" w:rsidP="00A11EFF">
      <w:pPr>
        <w:spacing w:after="0" w:line="240" w:lineRule="auto"/>
        <w:ind w:firstLine="720"/>
        <w:rPr>
          <w:rFonts w:ascii="Calibri" w:eastAsia="Calibri" w:hAnsi="Calibri" w:cs="Adobe Arabic"/>
        </w:rPr>
      </w:pPr>
    </w:p>
    <w:p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A11EFF" w:rsidRPr="002E71E9" w:rsidRDefault="00A11EFF" w:rsidP="00A11EFF">
      <w:pPr>
        <w:spacing w:after="0" w:line="240" w:lineRule="auto"/>
        <w:ind w:left="720"/>
        <w:rPr>
          <w:rFonts w:ascii="Calibri" w:eastAsia="Calibri" w:hAnsi="Calibri" w:cs="Adobe Arabic"/>
          <w:color w:val="0000FF"/>
          <w:u w:val="single"/>
        </w:rPr>
      </w:pPr>
    </w:p>
    <w:p w:rsidR="00A11EFF" w:rsidRPr="002E71E9" w:rsidRDefault="00A11EFF" w:rsidP="00A11EFF">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A11EFF" w:rsidRPr="002E71E9" w:rsidRDefault="00A11EFF" w:rsidP="00A11EFF">
      <w:pPr>
        <w:spacing w:after="0" w:line="240" w:lineRule="auto"/>
        <w:ind w:left="720"/>
        <w:rPr>
          <w:rFonts w:ascii="Calibri" w:hAnsi="Calibri" w:cs="Arial"/>
        </w:rPr>
      </w:pPr>
      <w:r w:rsidRPr="002E71E9">
        <w:rPr>
          <w:rFonts w:ascii="Calibri" w:hAnsi="Calibri" w:cs="Arial"/>
        </w:rPr>
        <w:t xml:space="preserve">The Electrical Technician program </w:t>
      </w:r>
      <w:r w:rsidR="00674283">
        <w:rPr>
          <w:rFonts w:ascii="Calibri" w:eastAsia="Calibri" w:hAnsi="Calibri" w:cs="Adobe Arabic"/>
        </w:rPr>
        <w:t>is designed to prepare</w:t>
      </w:r>
      <w:r w:rsidR="00674283" w:rsidRPr="0045742C">
        <w:rPr>
          <w:rFonts w:ascii="Calibri" w:eastAsia="Calibri" w:hAnsi="Calibri" w:cs="Adobe Arabic"/>
        </w:rPr>
        <w:t xml:space="preserve"> </w:t>
      </w:r>
      <w:r w:rsidRPr="002E71E9">
        <w:rPr>
          <w:rFonts w:ascii="Calibri" w:hAnsi="Calibri" w:cs="Arial"/>
        </w:rPr>
        <w:t xml:space="preserve">students to work in industrial, residential, construction, commercial, municipal or the utilities industry to install, repair, replace or maintain a variety of electrical wiring, fixtures and system equipment. Employers today cite a shortage of qualified Skilled Trades </w:t>
      </w:r>
      <w:r w:rsidRPr="003C1557">
        <w:rPr>
          <w:rFonts w:ascii="Calibri" w:hAnsi="Calibri" w:cs="Arial"/>
        </w:rPr>
        <w:t xml:space="preserve">workers; students in this program learn technical electrical skills to meet this employer demand. Students </w:t>
      </w:r>
      <w:r w:rsidR="004B2001" w:rsidRPr="003C1557">
        <w:rPr>
          <w:rFonts w:ascii="Calibri" w:hAnsi="Calibri" w:cs="Arial"/>
        </w:rPr>
        <w:t xml:space="preserve">can </w:t>
      </w:r>
      <w:r w:rsidRPr="003C1557">
        <w:rPr>
          <w:rFonts w:ascii="Calibri" w:hAnsi="Calibri" w:cs="Arial"/>
        </w:rPr>
        <w:t xml:space="preserve">learn the application of technical skills through hands-on training and develop work habits required for obtaining an entry-level position in the electrical field. Students </w:t>
      </w:r>
      <w:r w:rsidR="004B2001" w:rsidRPr="003C1557">
        <w:rPr>
          <w:rFonts w:ascii="Calibri" w:hAnsi="Calibri" w:cs="Arial"/>
        </w:rPr>
        <w:t xml:space="preserve">will have the opportunity to </w:t>
      </w:r>
      <w:r w:rsidRPr="003C1557">
        <w:rPr>
          <w:rFonts w:ascii="Calibri" w:hAnsi="Calibri" w:cs="Arial"/>
        </w:rPr>
        <w:t>acquire knowledge and skills in the fundamentals of electricity and its practical applications including</w:t>
      </w:r>
      <w:r w:rsidRPr="002E71E9">
        <w:rPr>
          <w:rFonts w:ascii="Calibri" w:hAnsi="Calibri" w:cs="Arial"/>
        </w:rPr>
        <w:t xml:space="preserve"> blueprint reading, electrical grounding/circuitry, electrical safety and theory, branch circuit distribution, advanced control systems and exposure to the National Ele</w:t>
      </w:r>
      <w:bookmarkStart w:id="0" w:name="_GoBack"/>
      <w:bookmarkEnd w:id="0"/>
      <w:r w:rsidRPr="002E71E9">
        <w:rPr>
          <w:rFonts w:ascii="Calibri" w:hAnsi="Calibri" w:cs="Arial"/>
        </w:rPr>
        <w:t>ctrical Code, which provide a necessary foundation to work in this skilled trade.</w:t>
      </w:r>
    </w:p>
    <w:p w:rsidR="00A11EFF" w:rsidRPr="002E71E9" w:rsidRDefault="00A11EFF" w:rsidP="00A11EFF">
      <w:pPr>
        <w:spacing w:after="0" w:line="240" w:lineRule="auto"/>
        <w:ind w:left="720"/>
        <w:rPr>
          <w:rFonts w:ascii="Calibri" w:hAnsi="Calibri" w:cs="Arial"/>
        </w:rPr>
      </w:pPr>
    </w:p>
    <w:p w:rsidR="00A11EFF" w:rsidRPr="0045742C" w:rsidRDefault="00A11EFF" w:rsidP="00A11EFF">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2E71E9">
          <w:rPr>
            <w:rFonts w:ascii="Calibri" w:eastAsia="Calibri" w:hAnsi="Calibri" w:cs="Adobe Arabic"/>
            <w:color w:val="0000FF"/>
            <w:u w:val="single"/>
          </w:rPr>
          <w:t>http://www.dorsey.edu/disclosures.pdf</w:t>
        </w:r>
      </w:hyperlink>
    </w:p>
    <w:p w:rsidR="00034754" w:rsidRPr="0045742C" w:rsidRDefault="00034754" w:rsidP="00276409">
      <w:pPr>
        <w:spacing w:after="0" w:line="240" w:lineRule="auto"/>
        <w:rPr>
          <w:rFonts w:ascii="Calibri" w:eastAsia="Calibri" w:hAnsi="Calibri" w:cs="Adobe Arabic"/>
        </w:rPr>
      </w:pPr>
    </w:p>
    <w:p w:rsidR="00005056" w:rsidRPr="0045742C" w:rsidRDefault="00005056" w:rsidP="00005056">
      <w:pPr>
        <w:pStyle w:val="ListParagraph"/>
        <w:numPr>
          <w:ilvl w:val="0"/>
          <w:numId w:val="1"/>
        </w:numPr>
        <w:spacing w:after="0" w:line="240" w:lineRule="auto"/>
        <w:rPr>
          <w:rFonts w:ascii="Calibri" w:hAnsi="Calibri" w:cs="Adobe Arabic"/>
          <w:b/>
          <w:color w:val="2E74B5" w:themeColor="accent1" w:themeShade="BF"/>
        </w:rPr>
      </w:pPr>
      <w:r w:rsidRPr="0045742C">
        <w:rPr>
          <w:rFonts w:ascii="Calibri" w:hAnsi="Calibri" w:cs="Adobe Arabic"/>
          <w:b/>
          <w:color w:val="2E74B5" w:themeColor="accent1" w:themeShade="BF"/>
        </w:rPr>
        <w:t>Locations &amp; Programs Offered at Each Location</w:t>
      </w:r>
      <w:r w:rsidR="004B2001">
        <w:rPr>
          <w:rFonts w:ascii="Calibri" w:hAnsi="Calibri" w:cs="Adobe Arabic"/>
          <w:b/>
          <w:color w:val="2E74B5" w:themeColor="accent1" w:themeShade="BF"/>
        </w:rPr>
        <w:t xml:space="preserve">: </w:t>
      </w:r>
    </w:p>
    <w:p w:rsidR="008D0F36" w:rsidRPr="0045742C" w:rsidRDefault="008D0F36" w:rsidP="008D0F36">
      <w:pPr>
        <w:pStyle w:val="ListParagraph"/>
        <w:spacing w:after="0" w:line="240" w:lineRule="auto"/>
        <w:rPr>
          <w:rFonts w:ascii="Calibri" w:hAnsi="Calibri" w:cs="Adobe Arabic"/>
          <w:b/>
          <w:color w:val="2E74B5" w:themeColor="accent1" w:themeShade="BF"/>
        </w:rPr>
      </w:pPr>
    </w:p>
    <w:p w:rsidR="00005056" w:rsidRPr="0045742C" w:rsidRDefault="00005056" w:rsidP="00005056">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18660 Ford Road</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Detroit, MI 48228</w:t>
      </w:r>
    </w:p>
    <w:p w:rsidR="00005056" w:rsidRPr="0045742C" w:rsidRDefault="001F38BF" w:rsidP="00005056">
      <w:pPr>
        <w:spacing w:after="0" w:line="240" w:lineRule="auto"/>
        <w:ind w:left="1080"/>
        <w:rPr>
          <w:rFonts w:ascii="Calibri" w:hAnsi="Calibri" w:cs="Adobe Arabic"/>
        </w:rPr>
      </w:pPr>
      <w:r>
        <w:rPr>
          <w:rFonts w:ascii="Calibri" w:hAnsi="Calibri" w:cs="Adobe Arabic"/>
        </w:rPr>
        <w:lastRenderedPageBreak/>
        <w:t>Phone:</w:t>
      </w:r>
      <w:r w:rsidR="00005056" w:rsidRPr="0045742C">
        <w:rPr>
          <w:rFonts w:ascii="Calibri" w:hAnsi="Calibri" w:cs="Adobe Arabic"/>
        </w:rPr>
        <w:t xml:space="preserve"> 313-982-3730</w:t>
      </w:r>
    </w:p>
    <w:p w:rsidR="00005056" w:rsidRPr="00AD4195" w:rsidRDefault="001F38BF" w:rsidP="00005056">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Medical Assistant, Medical Administration and Billing, Patient Care Tec</w:t>
      </w:r>
      <w:r w:rsidR="00005056" w:rsidRPr="00F43AD2">
        <w:rPr>
          <w:rFonts w:ascii="Calibri" w:hAnsi="Calibri" w:cs="Adobe Arabic"/>
        </w:rPr>
        <w:t xml:space="preserve">hnician, </w:t>
      </w:r>
      <w:r w:rsidR="00C334E7" w:rsidRPr="00F43AD2">
        <w:rPr>
          <w:rFonts w:ascii="Calibri" w:hAnsi="Calibri" w:cs="Adobe Arabic"/>
        </w:rPr>
        <w:t>Electrical</w:t>
      </w:r>
      <w:r w:rsidR="00C334E7" w:rsidRPr="00AD4195">
        <w:rPr>
          <w:rFonts w:ascii="Calibri" w:hAnsi="Calibri" w:cs="Adobe Arabic"/>
        </w:rPr>
        <w:t xml:space="preserve"> Technician, </w:t>
      </w:r>
      <w:r w:rsidR="00005056" w:rsidRPr="00AD4195">
        <w:rPr>
          <w:rFonts w:ascii="Calibri" w:hAnsi="Calibri" w:cs="Adobe Arabic"/>
        </w:rPr>
        <w:t>and Dental Assistant</w:t>
      </w:r>
    </w:p>
    <w:p w:rsidR="00005056" w:rsidRPr="00F43AD2" w:rsidRDefault="00005056" w:rsidP="00005056">
      <w:pPr>
        <w:spacing w:after="0" w:line="240" w:lineRule="auto"/>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Lansing Campus</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6250 South Cedar Street, Suite #9</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Lansing, MI 48911</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Phone:</w:t>
      </w:r>
      <w:r w:rsidR="00005056" w:rsidRPr="00F43AD2">
        <w:rPr>
          <w:rFonts w:ascii="Calibri" w:hAnsi="Calibri" w:cs="Adobe Arabic"/>
        </w:rPr>
        <w:t xml:space="preserve"> 517-272-4018</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 xml:space="preserve">Programs Offered: Medical </w:t>
      </w:r>
      <w:r w:rsidRPr="003C1557">
        <w:rPr>
          <w:rFonts w:ascii="Calibri" w:hAnsi="Calibri" w:cs="Adobe Arabic"/>
        </w:rPr>
        <w:t xml:space="preserve">Assistant, Medical Administration and Billing, Pharmacy Technician, </w:t>
      </w:r>
      <w:r w:rsidR="004068C5" w:rsidRPr="003C1557">
        <w:rPr>
          <w:rFonts w:ascii="Calibri" w:hAnsi="Calibri" w:cs="Adobe Arabic"/>
        </w:rPr>
        <w:t>and</w:t>
      </w:r>
      <w:r w:rsidR="004068C5">
        <w:rPr>
          <w:rFonts w:ascii="Calibri" w:hAnsi="Calibri" w:cs="Adobe Arabic"/>
        </w:rPr>
        <w:t xml:space="preserve"> </w:t>
      </w:r>
      <w:r w:rsidRPr="00F43AD2">
        <w:rPr>
          <w:rFonts w:ascii="Calibri" w:hAnsi="Calibri" w:cs="Adobe Arabic"/>
        </w:rPr>
        <w:t>Cosmetology</w:t>
      </w:r>
    </w:p>
    <w:p w:rsidR="00005056" w:rsidRPr="00F43AD2" w:rsidRDefault="00005056" w:rsidP="00005056">
      <w:pPr>
        <w:pStyle w:val="ListParagraph"/>
        <w:spacing w:after="0" w:line="240" w:lineRule="auto"/>
        <w:ind w:left="2160"/>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Madison Heights Campus</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3</w:t>
      </w:r>
      <w:r w:rsidR="00C334E7" w:rsidRPr="00F43AD2">
        <w:rPr>
          <w:rFonts w:ascii="Calibri" w:hAnsi="Calibri" w:cs="Adobe Arabic"/>
        </w:rPr>
        <w:t>173</w:t>
      </w:r>
      <w:r w:rsidR="00A7698D" w:rsidRPr="00F43AD2">
        <w:rPr>
          <w:rFonts w:ascii="Calibri" w:hAnsi="Calibri" w:cs="Adobe Arabic"/>
        </w:rPr>
        <w:t>9</w:t>
      </w:r>
      <w:r w:rsidRPr="00F43AD2">
        <w:rPr>
          <w:rFonts w:ascii="Calibri" w:hAnsi="Calibri" w:cs="Adobe Arabic"/>
        </w:rPr>
        <w:t xml:space="preserve"> </w:t>
      </w:r>
      <w:r w:rsidR="00A7698D" w:rsidRPr="00F43AD2">
        <w:rPr>
          <w:rFonts w:ascii="Calibri" w:hAnsi="Calibri" w:cs="Adobe Arabic"/>
        </w:rPr>
        <w:t>John R Road</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Madison Heights, MI 48071</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Phone: </w:t>
      </w:r>
      <w:r w:rsidR="00005056" w:rsidRPr="00F43AD2">
        <w:rPr>
          <w:rFonts w:ascii="Calibri" w:hAnsi="Calibri" w:cs="Adobe Arabic"/>
        </w:rPr>
        <w:t>248-588-9660</w:t>
      </w:r>
    </w:p>
    <w:p w:rsidR="0092583C" w:rsidRPr="00AD4195" w:rsidRDefault="0092583C" w:rsidP="0092583C">
      <w:pPr>
        <w:spacing w:after="0" w:line="240" w:lineRule="auto"/>
        <w:ind w:left="1080"/>
        <w:rPr>
          <w:rFonts w:ascii="Calibri" w:hAnsi="Calibri" w:cs="Adobe Arabic"/>
        </w:rPr>
      </w:pPr>
      <w:r>
        <w:rPr>
          <w:rFonts w:ascii="Calibri" w:hAnsi="Calibri" w:cs="Adobe Arabic"/>
        </w:rPr>
        <w:t xml:space="preserve">Programs Offered: </w:t>
      </w:r>
      <w:r w:rsidRPr="00AD4195">
        <w:rPr>
          <w:rFonts w:ascii="Calibri" w:hAnsi="Calibri" w:cs="Adobe Arabic"/>
        </w:rPr>
        <w:t xml:space="preserve">Medical Assistant, Medical Administration and Billing, Patient Care </w:t>
      </w:r>
      <w:r w:rsidRPr="0092583C">
        <w:rPr>
          <w:rFonts w:ascii="Calibri" w:hAnsi="Calibri" w:cs="Adobe Arabic"/>
        </w:rPr>
        <w:t xml:space="preserve">Technician, Cosmetology, </w:t>
      </w:r>
      <w:r w:rsidRPr="00AD4195">
        <w:rPr>
          <w:rFonts w:ascii="Calibri" w:hAnsi="Calibri" w:cs="Adobe Arabic"/>
        </w:rPr>
        <w:t>Massage Therapy, and Practical Nursing</w:t>
      </w:r>
    </w:p>
    <w:p w:rsidR="00005056" w:rsidRPr="00AD4195" w:rsidRDefault="00005056" w:rsidP="00005056">
      <w:pPr>
        <w:pStyle w:val="ListParagraph"/>
        <w:spacing w:after="0" w:line="240" w:lineRule="auto"/>
        <w:ind w:left="2160"/>
        <w:rPr>
          <w:rFonts w:ascii="Calibri" w:hAnsi="Calibri" w:cs="Adobe Arabic"/>
        </w:rPr>
      </w:pPr>
    </w:p>
    <w:p w:rsidR="00005056" w:rsidRPr="00AD4195" w:rsidRDefault="00005056" w:rsidP="00034754">
      <w:pPr>
        <w:pStyle w:val="ListParagraph"/>
        <w:numPr>
          <w:ilvl w:val="1"/>
          <w:numId w:val="1"/>
        </w:numPr>
        <w:spacing w:after="0" w:line="240" w:lineRule="auto"/>
        <w:rPr>
          <w:rFonts w:ascii="Calibri" w:hAnsi="Calibri" w:cs="Adobe Arabic"/>
        </w:rPr>
      </w:pPr>
      <w:r w:rsidRPr="00AD4195">
        <w:rPr>
          <w:rFonts w:ascii="Calibri" w:hAnsi="Calibri" w:cs="Adobe Arabic"/>
        </w:rPr>
        <w:t>Roseville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31542 Gratiot Avenue</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Roseville, MI 48066</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586-296-3225</w:t>
      </w:r>
    </w:p>
    <w:p w:rsidR="00005056" w:rsidRPr="0045742C" w:rsidRDefault="001F38BF" w:rsidP="00034754">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Dental Assistant, Culinary Arts, </w:t>
      </w:r>
      <w:r w:rsidR="00674283">
        <w:rPr>
          <w:rFonts w:ascii="Calibri" w:hAnsi="Calibri" w:cs="Adobe Arabic"/>
        </w:rPr>
        <w:t xml:space="preserve">and </w:t>
      </w:r>
      <w:r w:rsidR="00005056" w:rsidRPr="0045742C">
        <w:rPr>
          <w:rFonts w:ascii="Calibri" w:hAnsi="Calibri" w:cs="Adobe Arabic"/>
        </w:rPr>
        <w:t>Cosmetology</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Saginaw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4390 Bay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Saginaw, MI 48603</w:t>
      </w:r>
    </w:p>
    <w:p w:rsidR="00005056" w:rsidRPr="0045742C" w:rsidRDefault="001F38BF" w:rsidP="00034754">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989-249-1926</w:t>
      </w:r>
    </w:p>
    <w:p w:rsidR="00005056" w:rsidRPr="00F43AD2" w:rsidRDefault="00005056" w:rsidP="00034754">
      <w:pPr>
        <w:spacing w:after="0" w:line="240" w:lineRule="auto"/>
        <w:ind w:left="1080"/>
        <w:rPr>
          <w:rFonts w:ascii="Calibri" w:hAnsi="Calibri" w:cs="Adobe Arabic"/>
        </w:rPr>
      </w:pPr>
      <w:r w:rsidRPr="0045742C">
        <w:rPr>
          <w:rFonts w:ascii="Calibri" w:hAnsi="Calibri" w:cs="Adobe Arabic"/>
        </w:rPr>
        <w:t>Programs</w:t>
      </w:r>
      <w:r w:rsidR="001F38BF">
        <w:rPr>
          <w:rFonts w:ascii="Calibri" w:hAnsi="Calibri" w:cs="Adobe Arabic"/>
        </w:rPr>
        <w:t xml:space="preserve"> Offered:</w:t>
      </w:r>
      <w:r w:rsidRPr="0045742C">
        <w:rPr>
          <w:rFonts w:ascii="Calibri" w:hAnsi="Calibri" w:cs="Adobe Arabic"/>
        </w:rPr>
        <w:t xml:space="preserve"> </w:t>
      </w:r>
      <w:r w:rsidR="00AC389B" w:rsidRPr="00F43AD2">
        <w:rPr>
          <w:rFonts w:ascii="Calibri" w:hAnsi="Calibri" w:cs="Adobe Arabic"/>
        </w:rPr>
        <w:t xml:space="preserve">Massage Therapy, </w:t>
      </w:r>
      <w:r w:rsidRPr="00F43AD2">
        <w:rPr>
          <w:rFonts w:ascii="Calibri" w:hAnsi="Calibri" w:cs="Adobe Arabic"/>
        </w:rPr>
        <w:t xml:space="preserve">Medical Assistant, Medical Administration and Billing, </w:t>
      </w:r>
      <w:r w:rsidR="00F81174">
        <w:rPr>
          <w:rFonts w:ascii="Calibri" w:hAnsi="Calibri" w:cs="Adobe Arabic"/>
        </w:rPr>
        <w:t xml:space="preserve">and </w:t>
      </w:r>
      <w:r w:rsidRPr="00F43AD2">
        <w:rPr>
          <w:rFonts w:ascii="Calibri" w:hAnsi="Calibri" w:cs="Adobe Arabic"/>
        </w:rPr>
        <w:t>P</w:t>
      </w:r>
      <w:r w:rsidR="00F81174">
        <w:rPr>
          <w:rFonts w:ascii="Calibri" w:hAnsi="Calibri" w:cs="Adobe Arabic"/>
        </w:rPr>
        <w:t>harmacy Technician</w:t>
      </w:r>
    </w:p>
    <w:p w:rsidR="00005056" w:rsidRPr="00F43AD2" w:rsidRDefault="00005056" w:rsidP="00EA4FE5">
      <w:pPr>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Southgate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15755 Northline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Southgate, MI 48195</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734-285-5400</w:t>
      </w:r>
    </w:p>
    <w:p w:rsidR="00005056" w:rsidRPr="0045742C" w:rsidRDefault="001F38BF" w:rsidP="00674283">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w:t>
      </w:r>
      <w:r w:rsidR="00674283">
        <w:rPr>
          <w:rFonts w:ascii="Calibri" w:hAnsi="Calibri" w:cs="Adobe Arabic"/>
        </w:rPr>
        <w:t xml:space="preserve">and </w:t>
      </w:r>
      <w:r w:rsidR="00005056" w:rsidRPr="0045742C">
        <w:rPr>
          <w:rFonts w:ascii="Calibri" w:hAnsi="Calibri" w:cs="Adobe Arabic"/>
        </w:rPr>
        <w:t xml:space="preserve">Pharmacy </w:t>
      </w:r>
      <w:r w:rsidR="00005056" w:rsidRPr="003C1557">
        <w:rPr>
          <w:rFonts w:ascii="Calibri" w:hAnsi="Calibri" w:cs="Adobe Arabic"/>
        </w:rPr>
        <w:t>Technician</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Dorsey School of Beauty Taylor Campus</w:t>
      </w:r>
    </w:p>
    <w:p w:rsidR="00005056" w:rsidRPr="0045742C" w:rsidRDefault="007649F8" w:rsidP="007649F8">
      <w:pPr>
        <w:spacing w:after="0" w:line="240" w:lineRule="auto"/>
        <w:ind w:left="1080"/>
        <w:rPr>
          <w:rFonts w:ascii="Calibri" w:hAnsi="Calibri" w:cs="Adobe Arabic"/>
        </w:rPr>
      </w:pPr>
      <w:r w:rsidRPr="0045742C">
        <w:rPr>
          <w:rFonts w:ascii="Calibri" w:hAnsi="Calibri" w:cs="Adobe Arabic"/>
        </w:rPr>
        <w:t>23125</w:t>
      </w:r>
      <w:r w:rsidR="00005056" w:rsidRPr="0045742C">
        <w:rPr>
          <w:rFonts w:ascii="Calibri" w:hAnsi="Calibri" w:cs="Adobe Arabic"/>
        </w:rPr>
        <w:t xml:space="preserve"> Ecorse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Taylor, MI 48180</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313-291-2177</w:t>
      </w:r>
    </w:p>
    <w:p w:rsidR="00005056" w:rsidRPr="0045742C" w:rsidRDefault="001F38BF" w:rsidP="00034754">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Cosmetology</w:t>
      </w:r>
      <w:r w:rsidR="00005056" w:rsidRPr="00BD458F">
        <w:rPr>
          <w:rFonts w:ascii="Calibri" w:hAnsi="Calibri" w:cs="Adobe Arabic"/>
          <w:strike/>
          <w:color w:val="FF0000"/>
        </w:rPr>
        <w:t>, Manicuring,</w:t>
      </w:r>
      <w:r w:rsidR="00005056" w:rsidRPr="00BD458F">
        <w:rPr>
          <w:rFonts w:ascii="Calibri" w:hAnsi="Calibri" w:cs="Adobe Arabic"/>
          <w:color w:val="FF0000"/>
        </w:rPr>
        <w:t xml:space="preserve"> </w:t>
      </w:r>
      <w:r w:rsidR="00005056" w:rsidRPr="0045742C">
        <w:rPr>
          <w:rFonts w:ascii="Calibri" w:hAnsi="Calibri" w:cs="Adobe Arabic"/>
        </w:rPr>
        <w:t>and Cosmetology Instructor</w:t>
      </w:r>
    </w:p>
    <w:p w:rsidR="00005056" w:rsidRPr="0045742C" w:rsidRDefault="00005056" w:rsidP="00034754">
      <w:pPr>
        <w:pStyle w:val="ListParagraph"/>
        <w:spacing w:after="0" w:line="240" w:lineRule="auto"/>
        <w:ind w:left="252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Waterford-Pontiac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440 North Telegraph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lastRenderedPageBreak/>
        <w:t>Pontiac, MI 48341</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248-333-1814</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Programs Offered: </w:t>
      </w:r>
      <w:r w:rsidR="00005056" w:rsidRPr="00F43AD2">
        <w:rPr>
          <w:rFonts w:ascii="Calibri" w:hAnsi="Calibri" w:cs="Adobe Arabic"/>
        </w:rPr>
        <w:t>Medical Assistant, Medical Administration and Billing, Patient Care Techni</w:t>
      </w:r>
      <w:r w:rsidR="00C334E7" w:rsidRPr="00F43AD2">
        <w:rPr>
          <w:rFonts w:ascii="Calibri" w:hAnsi="Calibri" w:cs="Adobe Arabic"/>
        </w:rPr>
        <w:t xml:space="preserve">cian, </w:t>
      </w:r>
      <w:r w:rsidR="00674283">
        <w:rPr>
          <w:rFonts w:ascii="Calibri" w:hAnsi="Calibri" w:cs="Adobe Arabic"/>
        </w:rPr>
        <w:t xml:space="preserve">and </w:t>
      </w:r>
      <w:r w:rsidR="00C334E7" w:rsidRPr="003C1557">
        <w:rPr>
          <w:rFonts w:ascii="Calibri" w:hAnsi="Calibri" w:cs="Adobe Arabic"/>
        </w:rPr>
        <w:t>Culinary Arts</w:t>
      </w:r>
    </w:p>
    <w:p w:rsidR="00005056" w:rsidRPr="00F43AD2" w:rsidRDefault="00005056" w:rsidP="00005056">
      <w:pPr>
        <w:pStyle w:val="ListParagraph"/>
        <w:spacing w:after="0" w:line="240" w:lineRule="auto"/>
        <w:ind w:left="2160"/>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Wayne-Westland Campus</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35005 W. Michigan Ave.</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Wayne, MI 48184</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Phone: </w:t>
      </w:r>
      <w:r w:rsidR="00005056" w:rsidRPr="00F43AD2">
        <w:rPr>
          <w:rFonts w:ascii="Calibri" w:hAnsi="Calibri" w:cs="Adobe Arabic"/>
        </w:rPr>
        <w:t>734-595-1540</w:t>
      </w:r>
    </w:p>
    <w:p w:rsidR="00005056" w:rsidRDefault="001F38BF" w:rsidP="00034754">
      <w:pPr>
        <w:spacing w:after="0" w:line="240" w:lineRule="auto"/>
        <w:ind w:left="1080"/>
        <w:rPr>
          <w:rFonts w:ascii="Calibri" w:hAnsi="Calibri" w:cs="Adobe Arabic"/>
        </w:rPr>
      </w:pPr>
      <w:r w:rsidRPr="00F43AD2">
        <w:rPr>
          <w:rFonts w:ascii="Calibri" w:hAnsi="Calibri" w:cs="Adobe Arabic"/>
        </w:rPr>
        <w:t>Programs Offered:</w:t>
      </w:r>
      <w:r w:rsidR="00005056" w:rsidRPr="00F43AD2">
        <w:rPr>
          <w:rFonts w:ascii="Calibri" w:hAnsi="Calibri" w:cs="Adobe Arabic"/>
        </w:rPr>
        <w:t xml:space="preserve"> Medical Assistant, Medical Administration and Billing, Patient Care Technician, Pharmacy Technician, Dialysis Patient Care Technician, </w:t>
      </w:r>
      <w:r w:rsidR="00392407" w:rsidRPr="00F43AD2">
        <w:rPr>
          <w:rFonts w:ascii="Calibri" w:hAnsi="Calibri" w:cs="Adobe Arabic"/>
        </w:rPr>
        <w:t xml:space="preserve">Electrical Technician </w:t>
      </w:r>
      <w:r w:rsidR="00005056" w:rsidRPr="00F43AD2">
        <w:rPr>
          <w:rFonts w:ascii="Calibri" w:hAnsi="Calibri" w:cs="Adobe Arabic"/>
        </w:rPr>
        <w:t>and HVAC Systems Technician</w:t>
      </w:r>
    </w:p>
    <w:p w:rsidR="00D728D6" w:rsidRPr="0045742C" w:rsidRDefault="00D728D6" w:rsidP="00034754">
      <w:pPr>
        <w:spacing w:after="0" w:line="240" w:lineRule="auto"/>
        <w:ind w:left="1080"/>
        <w:rPr>
          <w:rFonts w:ascii="Calibri" w:hAnsi="Calibri" w:cs="Adobe Arabic"/>
        </w:rPr>
      </w:pPr>
    </w:p>
    <w:p w:rsidR="00D728D6" w:rsidRPr="0045742C" w:rsidRDefault="00D728D6" w:rsidP="00D728D6">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45742C">
        <w:rPr>
          <w:rFonts w:ascii="Calibri" w:eastAsia="Times New Roman" w:hAnsi="Calibri" w:cs="Adobe Arabic"/>
          <w:b/>
          <w:color w:val="4472C4" w:themeColor="accent5"/>
        </w:rPr>
        <w:t>Optional School Content:</w:t>
      </w:r>
    </w:p>
    <w:p w:rsidR="00D728D6" w:rsidRPr="0045742C" w:rsidRDefault="00D728D6" w:rsidP="00D728D6">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 xml:space="preserve">Providing brighter futures for over </w:t>
      </w:r>
      <w:r w:rsidR="008946ED">
        <w:rPr>
          <w:rFonts w:ascii="Calibri" w:eastAsia="Times New Roman" w:hAnsi="Calibri" w:cs="Adobe Arabic"/>
        </w:rPr>
        <w:t>eighty</w:t>
      </w:r>
      <w:r w:rsidR="00C334E7">
        <w:rPr>
          <w:rFonts w:ascii="Calibri" w:eastAsia="Times New Roman" w:hAnsi="Calibri" w:cs="Adobe Arabic"/>
        </w:rPr>
        <w:t xml:space="preserve"> </w:t>
      </w:r>
      <w:r w:rsidR="001F38BF">
        <w:rPr>
          <w:rFonts w:ascii="Calibri" w:eastAsia="Times New Roman" w:hAnsi="Calibri" w:cs="Adobe Arabic"/>
        </w:rPr>
        <w:t>years!</w:t>
      </w:r>
      <w:r w:rsidRPr="0045742C">
        <w:rPr>
          <w:rFonts w:ascii="Calibri" w:eastAsia="Times New Roman" w:hAnsi="Calibri" w:cs="Adobe Arabic"/>
        </w:rPr>
        <w:t xml:space="preserve"> Qualifying graduates of all Dorsey School career training programs are eligible to receive </w:t>
      </w:r>
      <w:r w:rsidR="00674283" w:rsidRPr="00674283">
        <w:rPr>
          <w:rFonts w:ascii="Calibri" w:eastAsia="Times New Roman" w:hAnsi="Calibri" w:cs="Adobe Arabic"/>
        </w:rPr>
        <w:t xml:space="preserve">career services </w:t>
      </w:r>
      <w:r w:rsidRPr="0045742C">
        <w:rPr>
          <w:rFonts w:ascii="Calibri" w:eastAsia="Times New Roman" w:hAnsi="Calibri" w:cs="Adobe Arabic"/>
        </w:rPr>
        <w:t>assistance provided by the school at no additional cost. Start your career right after graduation and be a part of Dorsey Schools Career Connection.</w:t>
      </w:r>
    </w:p>
    <w:p w:rsidR="00D728D6" w:rsidRPr="0045742C" w:rsidRDefault="00D728D6" w:rsidP="00D728D6">
      <w:pPr>
        <w:shd w:val="clear" w:color="auto" w:fill="FFFFFF"/>
        <w:spacing w:after="0" w:line="240" w:lineRule="auto"/>
        <w:ind w:left="720"/>
        <w:rPr>
          <w:rFonts w:ascii="Calibri" w:eastAsia="Times New Roman" w:hAnsi="Calibri" w:cs="Adobe Arabic"/>
        </w:rPr>
      </w:pPr>
    </w:p>
    <w:p w:rsidR="00D728D6" w:rsidRPr="00B57F60" w:rsidRDefault="00D728D6" w:rsidP="00D728D6">
      <w:pPr>
        <w:spacing w:after="20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A Trusted Michigan Career Training School </w:t>
      </w:r>
      <w:proofErr w:type="gramStart"/>
      <w:r w:rsidRPr="00B57F60">
        <w:rPr>
          <w:rFonts w:ascii="Calibri" w:eastAsia="Calibri" w:hAnsi="Calibri" w:cs="Times New Roman"/>
          <w:b/>
        </w:rPr>
        <w:t xml:space="preserve">For </w:t>
      </w:r>
      <w:r w:rsidR="004B2001" w:rsidRPr="003C1557">
        <w:rPr>
          <w:rFonts w:ascii="Calibri" w:eastAsia="Calibri" w:hAnsi="Calibri" w:cs="Times New Roman"/>
          <w:b/>
        </w:rPr>
        <w:t>Over</w:t>
      </w:r>
      <w:proofErr w:type="gramEnd"/>
      <w:r w:rsidR="004B2001">
        <w:rPr>
          <w:rFonts w:ascii="Calibri" w:eastAsia="Calibri" w:hAnsi="Calibri" w:cs="Times New Roman"/>
          <w:b/>
        </w:rPr>
        <w:t xml:space="preserve"> </w:t>
      </w:r>
      <w:r w:rsidRPr="00B57F60">
        <w:rPr>
          <w:rFonts w:ascii="Calibri" w:eastAsia="Calibri" w:hAnsi="Calibri" w:cs="Times New Roman"/>
          <w:b/>
        </w:rPr>
        <w:t>80 years!</w:t>
      </w:r>
    </w:p>
    <w:p w:rsidR="00D728D6" w:rsidRPr="00B57F60" w:rsidRDefault="00D728D6" w:rsidP="00D728D6">
      <w:pPr>
        <w:spacing w:after="20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w:t>
      </w:r>
      <w:r w:rsidR="001F38BF">
        <w:rPr>
          <w:rFonts w:ascii="Calibri" w:eastAsia="Calibri" w:hAnsi="Calibri" w:cs="Times New Roman"/>
          <w:i/>
        </w:rPr>
        <w:t>aduates in Michigan since 1934.</w:t>
      </w:r>
      <w:r w:rsidRPr="00B57F60">
        <w:rPr>
          <w:rFonts w:ascii="Calibri" w:eastAsia="Calibri" w:hAnsi="Calibri" w:cs="Times New Roman"/>
          <w:i/>
        </w:rPr>
        <w:t xml:space="preserve"> At Dorsey Schools, you’re not just a number.  You have specific goals; goals that are unique to you as an individual and as a student at Dorsey Schools, we’re going to work hard </w:t>
      </w:r>
      <w:r w:rsidR="001F38BF">
        <w:rPr>
          <w:rFonts w:ascii="Calibri" w:eastAsia="Calibri" w:hAnsi="Calibri" w:cs="Times New Roman"/>
          <w:i/>
        </w:rPr>
        <w:t xml:space="preserve">to help you reach those goals. </w:t>
      </w:r>
      <w:r w:rsidRPr="00B57F60">
        <w:rPr>
          <w:rFonts w:ascii="Calibri" w:eastAsia="Calibri" w:hAnsi="Calibri" w:cs="Times New Roman"/>
          <w:i/>
        </w:rPr>
        <w:t>Our instructors and administrators know students individually and they care about e</w:t>
      </w:r>
      <w:r w:rsidR="001F38BF">
        <w:rPr>
          <w:rFonts w:ascii="Calibri" w:eastAsia="Calibri" w:hAnsi="Calibri" w:cs="Times New Roman"/>
          <w:i/>
        </w:rPr>
        <w:t>ach individual student.</w:t>
      </w:r>
      <w:r w:rsidRPr="00B57F60">
        <w:rPr>
          <w:rFonts w:ascii="Calibri" w:eastAsia="Calibri" w:hAnsi="Calibri" w:cs="Times New Roman"/>
          <w:i/>
        </w:rPr>
        <w:t xml:space="preserve"> In addition, our schools are designed to help students throughout their time with us from the Admissions process through Financial Aid to Career Services, our adminis</w:t>
      </w:r>
      <w:r w:rsidR="001F38BF">
        <w:rPr>
          <w:rFonts w:ascii="Calibri" w:eastAsia="Calibri" w:hAnsi="Calibri" w:cs="Times New Roman"/>
          <w:i/>
        </w:rPr>
        <w:t xml:space="preserve">trators are readily available. </w:t>
      </w:r>
      <w:r w:rsidRPr="00B57F60">
        <w:rPr>
          <w:rFonts w:ascii="Calibri" w:eastAsia="Calibri" w:hAnsi="Calibri" w:cs="Times New Roman"/>
          <w:i/>
        </w:rPr>
        <w:t>Here at Dorsey Schools, we have a strong commitment to our students and the communities in which they live and work.</w:t>
      </w:r>
    </w:p>
    <w:p w:rsidR="00D728D6" w:rsidRPr="00B57F60" w:rsidRDefault="00D728D6" w:rsidP="00D728D6">
      <w:pPr>
        <w:spacing w:after="200" w:line="276" w:lineRule="auto"/>
        <w:ind w:left="72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Education That’s Working </w:t>
      </w:r>
      <w:proofErr w:type="gramStart"/>
      <w:r w:rsidRPr="00B57F60">
        <w:rPr>
          <w:rFonts w:ascii="Calibri" w:eastAsia="Calibri" w:hAnsi="Calibri" w:cs="Times New Roman"/>
          <w:b/>
        </w:rPr>
        <w:t>For</w:t>
      </w:r>
      <w:proofErr w:type="gramEnd"/>
      <w:r w:rsidRPr="00B57F60">
        <w:rPr>
          <w:rFonts w:ascii="Calibri" w:eastAsia="Calibri" w:hAnsi="Calibri" w:cs="Times New Roman"/>
          <w:b/>
        </w:rPr>
        <w:t xml:space="preserve"> YOU!</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Quality Instructors:</w:t>
      </w:r>
      <w:r w:rsidR="001F38BF">
        <w:rPr>
          <w:rFonts w:ascii="Calibri" w:eastAsia="Calibri" w:hAnsi="Calibri" w:cs="Times New Roman"/>
          <w:i/>
        </w:rPr>
        <w:t xml:space="preserve"> </w:t>
      </w:r>
      <w:r w:rsidRPr="00B57F60">
        <w:rPr>
          <w:rFonts w:ascii="Calibri" w:eastAsia="Calibri" w:hAnsi="Calibri" w:cs="Times New Roman"/>
          <w:i/>
        </w:rPr>
        <w:t>Our industry-experienced instructors are dedicated and comm</w:t>
      </w:r>
      <w:r w:rsidR="001F38BF">
        <w:rPr>
          <w:rFonts w:ascii="Calibri" w:eastAsia="Calibri" w:hAnsi="Calibri" w:cs="Times New Roman"/>
          <w:i/>
        </w:rPr>
        <w:t>itted to our students’ success.</w:t>
      </w:r>
      <w:r w:rsidRPr="00B57F60">
        <w:rPr>
          <w:rFonts w:ascii="Calibri" w:eastAsia="Calibri" w:hAnsi="Calibri" w:cs="Times New Roman"/>
          <w:i/>
        </w:rPr>
        <w:t xml:space="preserve"> Every Dorsey Schools instructor meets or exceeds State of Michigan and accreditation criteria, guidelines, and qualifications</w:t>
      </w:r>
      <w:r w:rsidR="001F38BF">
        <w:rPr>
          <w:rFonts w:ascii="Calibri" w:eastAsia="Calibri" w:hAnsi="Calibri" w:cs="Times New Roman"/>
          <w:i/>
        </w:rPr>
        <w:t>.</w:t>
      </w:r>
      <w:r w:rsidRPr="00B57F60">
        <w:rPr>
          <w:rFonts w:ascii="Calibri" w:eastAsia="Calibri" w:hAnsi="Calibri" w:cs="Times New Roman"/>
          <w:i/>
        </w:rPr>
        <w:t xml:space="preserve"> It’s not uncommon for Dorsey students to see their instructors as their coach and mentor throughout their studies.  </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lastRenderedPageBreak/>
        <w:t>Hands-on Training:</w:t>
      </w:r>
      <w:r w:rsidRPr="00B57F60">
        <w:rPr>
          <w:rFonts w:ascii="Calibri" w:eastAsia="Calibri" w:hAnsi="Calibri" w:cs="Times New Roman"/>
          <w:i/>
        </w:rPr>
        <w:t xml:space="preserve"> We provide our students with program-specific curriculum dedicated to assist them in learning the skills n</w:t>
      </w:r>
      <w:r w:rsidR="001F38BF">
        <w:rPr>
          <w:rFonts w:ascii="Calibri" w:eastAsia="Calibri" w:hAnsi="Calibri" w:cs="Times New Roman"/>
          <w:i/>
        </w:rPr>
        <w:t>eeded for that specific career.</w:t>
      </w:r>
      <w:r w:rsidRPr="00B57F60">
        <w:rPr>
          <w:rFonts w:ascii="Calibri" w:eastAsia="Calibri" w:hAnsi="Calibri" w:cs="Times New Roman"/>
          <w:i/>
        </w:rPr>
        <w:t xml:space="preserve"> Learning at Dorsey Schools often takes place in both lecture and lab settings allowing students the ability to practice</w:t>
      </w:r>
      <w:r w:rsidR="001F38BF">
        <w:rPr>
          <w:rFonts w:ascii="Calibri" w:eastAsia="Calibri" w:hAnsi="Calibri" w:cs="Times New Roman"/>
          <w:i/>
        </w:rPr>
        <w:t xml:space="preserve"> the skills they are learning. </w:t>
      </w:r>
      <w:r w:rsidRPr="00B57F60">
        <w:rPr>
          <w:rFonts w:ascii="Calibri" w:eastAsia="Calibri" w:hAnsi="Calibri" w:cs="Times New Roman"/>
          <w:i/>
        </w:rPr>
        <w:t>Many of our programs also include an Externship prior to graduation, designed to model the work environment students may experience upon Graduation.*</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TEN Convenient Campus Locations:</w:t>
      </w:r>
      <w:r w:rsidR="001F38BF">
        <w:rPr>
          <w:rFonts w:ascii="Calibri" w:eastAsia="Calibri" w:hAnsi="Calibri" w:cs="Times New Roman"/>
          <w:i/>
        </w:rPr>
        <w:t xml:space="preserve"> </w:t>
      </w:r>
      <w:r w:rsidRPr="00B57F60">
        <w:rPr>
          <w:rFonts w:ascii="Calibri" w:eastAsia="Calibri" w:hAnsi="Calibri" w:cs="Times New Roman"/>
          <w:i/>
        </w:rPr>
        <w:t xml:space="preserve">We have TEN campus locations (Dearborn, </w:t>
      </w:r>
      <w:r w:rsidRPr="004068C5">
        <w:rPr>
          <w:rFonts w:ascii="Calibri" w:eastAsia="Calibri" w:hAnsi="Calibri" w:cs="Times New Roman"/>
          <w:i/>
        </w:rPr>
        <w:t xml:space="preserve">Farmington Hills, </w:t>
      </w:r>
      <w:r w:rsidRPr="00B57F60">
        <w:rPr>
          <w:rFonts w:ascii="Calibri" w:eastAsia="Calibri" w:hAnsi="Calibri" w:cs="Times New Roman"/>
          <w:i/>
        </w:rPr>
        <w:t>Lansing, Madison Heights, Roseville, Saginaw, Southgate, Taylor, Waterford-Pontiac, Wayne-Westland) prepared to assist the people of Michigan develop skills needed for exciting new car</w:t>
      </w:r>
      <w:r w:rsidR="001F38BF">
        <w:rPr>
          <w:rFonts w:ascii="Calibri" w:eastAsia="Calibri" w:hAnsi="Calibri" w:cs="Times New Roman"/>
          <w:i/>
        </w:rPr>
        <w:t xml:space="preserve">eer opportunities. </w:t>
      </w:r>
      <w:r w:rsidRPr="00B57F60">
        <w:rPr>
          <w:rFonts w:ascii="Calibri" w:eastAsia="Calibri" w:hAnsi="Calibri" w:cs="Times New Roman"/>
          <w:i/>
        </w:rPr>
        <w:t>Each of our campuses has a dedicated staff available to help you throughout your studies.</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001F38BF">
        <w:rPr>
          <w:rFonts w:ascii="Calibri" w:eastAsia="Calibri" w:hAnsi="Calibri" w:cs="Times New Roman"/>
          <w:i/>
        </w:rPr>
        <w:t xml:space="preserve"> </w:t>
      </w:r>
      <w:r w:rsidRPr="00B57F60">
        <w:rPr>
          <w:rFonts w:ascii="Calibri" w:eastAsia="Calibri" w:hAnsi="Calibri" w:cs="Times New Roman"/>
          <w:i/>
        </w:rPr>
        <w:t xml:space="preserve">We realize our students are busy and often juggle </w:t>
      </w:r>
      <w:r w:rsidR="001F38BF">
        <w:rPr>
          <w:rFonts w:ascii="Calibri" w:eastAsia="Calibri" w:hAnsi="Calibri" w:cs="Times New Roman"/>
          <w:i/>
        </w:rPr>
        <w:t xml:space="preserve">commitments outside of school. </w:t>
      </w:r>
      <w:r w:rsidRPr="00B57F60">
        <w:rPr>
          <w:rFonts w:ascii="Calibri" w:eastAsia="Calibri" w:hAnsi="Calibri" w:cs="Times New Roman"/>
          <w:i/>
        </w:rPr>
        <w:t>As a result, we offer Day, Afternoon, and Evening classes*** designed to fit your schedule.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Tuition Planning:</w:t>
      </w:r>
      <w:r w:rsidR="001F38BF">
        <w:rPr>
          <w:rFonts w:ascii="Calibri" w:eastAsia="Calibri" w:hAnsi="Calibri" w:cs="Times New Roman"/>
          <w:i/>
        </w:rPr>
        <w:t xml:space="preserve"> </w:t>
      </w:r>
      <w:r w:rsidRPr="00B57F60">
        <w:rPr>
          <w:rFonts w:ascii="Calibri" w:eastAsia="Calibri" w:hAnsi="Calibri" w:cs="Times New Roman"/>
          <w:i/>
        </w:rPr>
        <w:t xml:space="preserve">Each of our campuses has Financial Aid Representatives available to meet with students </w:t>
      </w:r>
      <w:r w:rsidR="001F38BF">
        <w:rPr>
          <w:rFonts w:ascii="Calibri" w:eastAsia="Calibri" w:hAnsi="Calibri" w:cs="Times New Roman"/>
          <w:i/>
        </w:rPr>
        <w:t xml:space="preserve">and discuss financing options. </w:t>
      </w:r>
      <w:r w:rsidRPr="00B57F60">
        <w:rPr>
          <w:rFonts w:ascii="Calibri" w:eastAsia="Calibri" w:hAnsi="Calibri" w:cs="Times New Roman"/>
          <w:i/>
        </w:rPr>
        <w:t>We realize the Financial Aid process can be difficult to understand, but our team will help students understand the process and options</w:t>
      </w:r>
      <w:r w:rsidR="001F38BF">
        <w:rPr>
          <w:rFonts w:ascii="Calibri" w:eastAsia="Calibri" w:hAnsi="Calibri" w:cs="Times New Roman"/>
          <w:i/>
        </w:rPr>
        <w:t xml:space="preserve"> available to them.</w:t>
      </w:r>
      <w:r w:rsidRPr="00B57F60">
        <w:rPr>
          <w:rFonts w:ascii="Calibri" w:eastAsia="Calibri" w:hAnsi="Calibri" w:cs="Times New Roman"/>
          <w:i/>
        </w:rPr>
        <w:t xml:space="preserve"> Financial Aid is available to those who qualify.</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Career Services:</w:t>
      </w:r>
      <w:r w:rsidR="001F38BF">
        <w:rPr>
          <w:rFonts w:ascii="Calibri" w:eastAsia="Calibri" w:hAnsi="Calibri" w:cs="Times New Roman"/>
          <w:i/>
        </w:rPr>
        <w:t xml:space="preserve"> </w:t>
      </w:r>
      <w:r w:rsidRPr="00B57F60">
        <w:rPr>
          <w:rFonts w:ascii="Calibri" w:eastAsia="Calibri" w:hAnsi="Calibri" w:cs="Times New Roman"/>
          <w:i/>
        </w:rPr>
        <w:t>Each of our campuses has Career Services professionals dedicated to offer employment assist</w:t>
      </w:r>
      <w:r w:rsidR="001F38BF">
        <w:rPr>
          <w:rFonts w:ascii="Calibri" w:eastAsia="Calibri" w:hAnsi="Calibri" w:cs="Times New Roman"/>
          <w:i/>
        </w:rPr>
        <w:t>ance to all eligible graduates.</w:t>
      </w:r>
      <w:r w:rsidRPr="00B57F60">
        <w:rPr>
          <w:rFonts w:ascii="Calibri" w:eastAsia="Calibri" w:hAnsi="Calibri" w:cs="Times New Roman"/>
          <w:i/>
        </w:rPr>
        <w:t xml:space="preserve"> In addition, Dorsey Schools has developed relationships with employers in Michigan which, when coupled with the job search skills students learn, creates positive employment possibilities for our graduates.  Dorsey Schools is your Career Connection™.</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rsidR="008D0F36" w:rsidRPr="0045742C" w:rsidRDefault="008D0F36" w:rsidP="008D0F36">
      <w:pPr>
        <w:spacing w:after="0" w:line="240" w:lineRule="auto"/>
        <w:rPr>
          <w:rFonts w:ascii="Calibri" w:hAnsi="Calibri" w:cs="Adobe Arabic"/>
          <w:b/>
        </w:rPr>
      </w:pPr>
    </w:p>
    <w:p w:rsidR="00046AEB" w:rsidRPr="0045742C" w:rsidRDefault="00046AEB" w:rsidP="00046AEB">
      <w:pPr>
        <w:numPr>
          <w:ilvl w:val="0"/>
          <w:numId w:val="1"/>
        </w:numPr>
        <w:spacing w:after="200" w:line="276" w:lineRule="auto"/>
        <w:contextualSpacing/>
        <w:rPr>
          <w:rFonts w:ascii="Calibri" w:eastAsia="Calibri" w:hAnsi="Calibri" w:cs="Adobe Arabic"/>
          <w:b/>
          <w:i/>
        </w:rPr>
      </w:pPr>
      <w:r w:rsidRPr="0045742C">
        <w:rPr>
          <w:rFonts w:ascii="Calibri" w:eastAsia="Calibri" w:hAnsi="Calibri" w:cs="Adobe Arabic"/>
          <w:b/>
          <w:i/>
        </w:rPr>
        <w:t xml:space="preserve">Notes: </w:t>
      </w:r>
    </w:p>
    <w:sectPr w:rsidR="00046AEB" w:rsidRPr="00457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F93A20"/>
    <w:multiLevelType w:val="hybridMultilevel"/>
    <w:tmpl w:val="1FB01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EB0DFA"/>
    <w:multiLevelType w:val="hybridMultilevel"/>
    <w:tmpl w:val="57D29318"/>
    <w:lvl w:ilvl="0" w:tplc="0E7C0F4A">
      <w:start w:val="1"/>
      <w:numFmt w:val="decimal"/>
      <w:lvlText w:val="%1."/>
      <w:lvlJc w:val="left"/>
      <w:pPr>
        <w:ind w:left="720" w:hanging="360"/>
      </w:pPr>
      <w:rPr>
        <w:b w:val="0"/>
        <w:i w:val="0"/>
        <w:color w:val="auto"/>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3"/>
  </w:num>
  <w:num w:numId="4">
    <w:abstractNumId w:val="15"/>
  </w:num>
  <w:num w:numId="5">
    <w:abstractNumId w:val="12"/>
  </w:num>
  <w:num w:numId="6">
    <w:abstractNumId w:val="13"/>
  </w:num>
  <w:num w:numId="7">
    <w:abstractNumId w:val="4"/>
  </w:num>
  <w:num w:numId="8">
    <w:abstractNumId w:val="0"/>
  </w:num>
  <w:num w:numId="9">
    <w:abstractNumId w:val="5"/>
  </w:num>
  <w:num w:numId="10">
    <w:abstractNumId w:val="17"/>
  </w:num>
  <w:num w:numId="11">
    <w:abstractNumId w:val="6"/>
  </w:num>
  <w:num w:numId="12">
    <w:abstractNumId w:val="16"/>
  </w:num>
  <w:num w:numId="13">
    <w:abstractNumId w:val="10"/>
  </w:num>
  <w:num w:numId="14">
    <w:abstractNumId w:val="11"/>
  </w:num>
  <w:num w:numId="15">
    <w:abstractNumId w:val="2"/>
  </w:num>
  <w:num w:numId="16">
    <w:abstractNumId w:val="14"/>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324"/>
    <w:rsid w:val="00005056"/>
    <w:rsid w:val="00026853"/>
    <w:rsid w:val="00034754"/>
    <w:rsid w:val="00046AEB"/>
    <w:rsid w:val="0007013C"/>
    <w:rsid w:val="000A0706"/>
    <w:rsid w:val="000B48C1"/>
    <w:rsid w:val="000C4701"/>
    <w:rsid w:val="000F4E64"/>
    <w:rsid w:val="00103DEA"/>
    <w:rsid w:val="00103FEE"/>
    <w:rsid w:val="001A1664"/>
    <w:rsid w:val="001E3417"/>
    <w:rsid w:val="001F0D8A"/>
    <w:rsid w:val="001F38BF"/>
    <w:rsid w:val="00276409"/>
    <w:rsid w:val="002807B0"/>
    <w:rsid w:val="002B1D85"/>
    <w:rsid w:val="002B6382"/>
    <w:rsid w:val="002E71E9"/>
    <w:rsid w:val="00310107"/>
    <w:rsid w:val="00342374"/>
    <w:rsid w:val="003823C3"/>
    <w:rsid w:val="00392407"/>
    <w:rsid w:val="003B0D72"/>
    <w:rsid w:val="003C1557"/>
    <w:rsid w:val="003D326E"/>
    <w:rsid w:val="004068C5"/>
    <w:rsid w:val="00417D73"/>
    <w:rsid w:val="0045742C"/>
    <w:rsid w:val="004661A8"/>
    <w:rsid w:val="0048183C"/>
    <w:rsid w:val="00495D93"/>
    <w:rsid w:val="004B1A13"/>
    <w:rsid w:val="004B2001"/>
    <w:rsid w:val="004E06B5"/>
    <w:rsid w:val="004E7CC6"/>
    <w:rsid w:val="004F707D"/>
    <w:rsid w:val="00555F18"/>
    <w:rsid w:val="0056705D"/>
    <w:rsid w:val="00592AA3"/>
    <w:rsid w:val="00593981"/>
    <w:rsid w:val="005C6122"/>
    <w:rsid w:val="005F3C4E"/>
    <w:rsid w:val="00614D8F"/>
    <w:rsid w:val="006179BA"/>
    <w:rsid w:val="00624961"/>
    <w:rsid w:val="00632D2A"/>
    <w:rsid w:val="0064768F"/>
    <w:rsid w:val="00674283"/>
    <w:rsid w:val="00690BE9"/>
    <w:rsid w:val="006C0A23"/>
    <w:rsid w:val="006D7E26"/>
    <w:rsid w:val="006F2A44"/>
    <w:rsid w:val="00760010"/>
    <w:rsid w:val="007649F8"/>
    <w:rsid w:val="007856C5"/>
    <w:rsid w:val="00785CA8"/>
    <w:rsid w:val="007B0E1F"/>
    <w:rsid w:val="007B1BE5"/>
    <w:rsid w:val="007B2591"/>
    <w:rsid w:val="007B5F2E"/>
    <w:rsid w:val="007F2199"/>
    <w:rsid w:val="007F68D1"/>
    <w:rsid w:val="00817345"/>
    <w:rsid w:val="008472B4"/>
    <w:rsid w:val="0088008B"/>
    <w:rsid w:val="00880ABD"/>
    <w:rsid w:val="00881BC4"/>
    <w:rsid w:val="008946ED"/>
    <w:rsid w:val="008A38A6"/>
    <w:rsid w:val="008D0F36"/>
    <w:rsid w:val="008E542C"/>
    <w:rsid w:val="008E5EA5"/>
    <w:rsid w:val="00912EFF"/>
    <w:rsid w:val="0092583C"/>
    <w:rsid w:val="009358D0"/>
    <w:rsid w:val="0095333E"/>
    <w:rsid w:val="00967972"/>
    <w:rsid w:val="009A63D1"/>
    <w:rsid w:val="009D7CA9"/>
    <w:rsid w:val="00A11EFF"/>
    <w:rsid w:val="00A31F61"/>
    <w:rsid w:val="00A71EFE"/>
    <w:rsid w:val="00A7698D"/>
    <w:rsid w:val="00AA399A"/>
    <w:rsid w:val="00AC3158"/>
    <w:rsid w:val="00AC389B"/>
    <w:rsid w:val="00AD0272"/>
    <w:rsid w:val="00AD4195"/>
    <w:rsid w:val="00B3406F"/>
    <w:rsid w:val="00B63845"/>
    <w:rsid w:val="00B63B33"/>
    <w:rsid w:val="00B82870"/>
    <w:rsid w:val="00BB1324"/>
    <w:rsid w:val="00BD458F"/>
    <w:rsid w:val="00BD4B72"/>
    <w:rsid w:val="00C052D2"/>
    <w:rsid w:val="00C334E7"/>
    <w:rsid w:val="00C7166F"/>
    <w:rsid w:val="00C8108F"/>
    <w:rsid w:val="00CB5556"/>
    <w:rsid w:val="00CB6543"/>
    <w:rsid w:val="00CC4C67"/>
    <w:rsid w:val="00CE6C43"/>
    <w:rsid w:val="00CF657F"/>
    <w:rsid w:val="00D11591"/>
    <w:rsid w:val="00D1605A"/>
    <w:rsid w:val="00D22E09"/>
    <w:rsid w:val="00D728D6"/>
    <w:rsid w:val="00D75902"/>
    <w:rsid w:val="00D850D8"/>
    <w:rsid w:val="00DB191B"/>
    <w:rsid w:val="00DF702D"/>
    <w:rsid w:val="00E00044"/>
    <w:rsid w:val="00E647D5"/>
    <w:rsid w:val="00EA4FE5"/>
    <w:rsid w:val="00EC2776"/>
    <w:rsid w:val="00EE582E"/>
    <w:rsid w:val="00EF5F01"/>
    <w:rsid w:val="00F43AD2"/>
    <w:rsid w:val="00F46F85"/>
    <w:rsid w:val="00F81174"/>
    <w:rsid w:val="00FB03C9"/>
    <w:rsid w:val="00FF5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41CCBB-9ACB-4DA5-87DA-9C3C4975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 w:id="1502429109">
      <w:bodyDiv w:val="1"/>
      <w:marLeft w:val="0"/>
      <w:marRight w:val="0"/>
      <w:marTop w:val="0"/>
      <w:marBottom w:val="0"/>
      <w:divBdr>
        <w:top w:val="none" w:sz="0" w:space="0" w:color="auto"/>
        <w:left w:val="none" w:sz="0" w:space="0" w:color="auto"/>
        <w:bottom w:val="none" w:sz="0" w:space="0" w:color="auto"/>
        <w:right w:val="none" w:sz="0" w:space="0" w:color="auto"/>
      </w:divBdr>
    </w:div>
    <w:div w:id="180079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Ocean\Documents\Dorsey%20Schools\www.benefits.va.gov\gibill"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rsey.edu/disclosures.pdf" TargetMode="External"/><Relationship Id="rId5" Type="http://schemas.openxmlformats.org/officeDocument/2006/relationships/image" Target="media/image1.jpg"/><Relationship Id="rId15" Type="http://schemas.openxmlformats.org/officeDocument/2006/relationships/hyperlink" Target="http://www.dorsey.edu/disclosures.pdf" TargetMode="Externa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4190</Words>
  <Characters>23885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cp:lastModifiedBy>
  <cp:revision>2</cp:revision>
  <cp:lastPrinted>2015-07-01T14:56:00Z</cp:lastPrinted>
  <dcterms:created xsi:type="dcterms:W3CDTF">2016-10-14T18:11:00Z</dcterms:created>
  <dcterms:modified xsi:type="dcterms:W3CDTF">2016-10-14T18:11:00Z</dcterms:modified>
</cp:coreProperties>
</file>